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8A3" w:rsidRDefault="002E38A3" w:rsidP="00AD3A03">
      <w:pPr>
        <w:jc w:val="center"/>
        <w:rPr>
          <w:rFonts w:ascii="Times New Roman" w:hAnsi="Times New Roman" w:cs="Times New Roman"/>
          <w:sz w:val="24"/>
          <w:szCs w:val="24"/>
        </w:rPr>
      </w:pPr>
    </w:p>
    <w:p w:rsidR="000E5D82" w:rsidRPr="006900D1" w:rsidRDefault="00AD3A03" w:rsidP="00AD3A03">
      <w:pPr>
        <w:jc w:val="center"/>
        <w:rPr>
          <w:rFonts w:ascii="Times New Roman" w:hAnsi="Times New Roman" w:cs="Times New Roman"/>
          <w:color w:val="000000" w:themeColor="text1"/>
          <w:sz w:val="24"/>
          <w:szCs w:val="24"/>
        </w:rPr>
      </w:pPr>
      <w:r w:rsidRPr="006900D1">
        <w:rPr>
          <w:rFonts w:ascii="Times New Roman" w:hAnsi="Times New Roman" w:cs="Times New Roman"/>
          <w:color w:val="000000" w:themeColor="text1"/>
          <w:sz w:val="24"/>
          <w:szCs w:val="24"/>
        </w:rPr>
        <w:t>_____________________________________</w:t>
      </w:r>
      <w:r w:rsidRPr="006900D1">
        <w:rPr>
          <w:noProof/>
          <w:color w:val="000000" w:themeColor="text1"/>
          <w:lang w:val="en-GB" w:eastAsia="en-GB"/>
        </w:rPr>
        <w:drawing>
          <wp:inline distT="0" distB="0" distL="0" distR="0">
            <wp:extent cx="514350" cy="657225"/>
            <wp:effectExtent l="19050" t="0" r="0" b="0"/>
            <wp:docPr id="1" name="Picture 1" descr="Rezultate imazhesh pÃ«r stema e republikes se shqiperis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e imazhesh pÃ«r stema e republikes se shqiperise 2018"/>
                    <pic:cNvPicPr>
                      <a:picLocks noChangeAspect="1" noChangeArrowheads="1"/>
                    </pic:cNvPicPr>
                  </pic:nvPicPr>
                  <pic:blipFill>
                    <a:blip r:embed="rId8" cstate="print"/>
                    <a:srcRect/>
                    <a:stretch>
                      <a:fillRect/>
                    </a:stretch>
                  </pic:blipFill>
                  <pic:spPr bwMode="auto">
                    <a:xfrm>
                      <a:off x="0" y="0"/>
                      <a:ext cx="514350" cy="657225"/>
                    </a:xfrm>
                    <a:prstGeom prst="rect">
                      <a:avLst/>
                    </a:prstGeom>
                    <a:noFill/>
                    <a:ln w="9525">
                      <a:noFill/>
                      <a:miter lim="800000"/>
                      <a:headEnd/>
                      <a:tailEnd/>
                    </a:ln>
                  </pic:spPr>
                </pic:pic>
              </a:graphicData>
            </a:graphic>
          </wp:inline>
        </w:drawing>
      </w:r>
      <w:r w:rsidRPr="006900D1">
        <w:rPr>
          <w:rFonts w:ascii="Times New Roman" w:hAnsi="Times New Roman" w:cs="Times New Roman"/>
          <w:color w:val="000000" w:themeColor="text1"/>
          <w:sz w:val="24"/>
          <w:szCs w:val="24"/>
        </w:rPr>
        <w:t>____________________________________</w:t>
      </w:r>
    </w:p>
    <w:p w:rsidR="00D12922" w:rsidRPr="00491E27" w:rsidRDefault="00AD3A03" w:rsidP="00AD3A03">
      <w:pPr>
        <w:jc w:val="center"/>
        <w:rPr>
          <w:rFonts w:ascii="Times New Roman" w:hAnsi="Times New Roman" w:cs="Times New Roman"/>
          <w:b/>
          <w:sz w:val="24"/>
          <w:szCs w:val="24"/>
        </w:rPr>
      </w:pPr>
      <w:r w:rsidRPr="00491E27">
        <w:rPr>
          <w:rFonts w:ascii="Times New Roman" w:hAnsi="Times New Roman" w:cs="Times New Roman"/>
          <w:b/>
          <w:sz w:val="24"/>
          <w:szCs w:val="24"/>
        </w:rPr>
        <w:t>REPUBLIKA E SHQIPËRISË</w:t>
      </w:r>
    </w:p>
    <w:p w:rsidR="00537F53" w:rsidRPr="00491E27" w:rsidRDefault="00537F53" w:rsidP="00AD3A03">
      <w:pPr>
        <w:jc w:val="center"/>
        <w:rPr>
          <w:rFonts w:ascii="Times New Roman" w:hAnsi="Times New Roman" w:cs="Times New Roman"/>
          <w:b/>
          <w:noProof/>
          <w:sz w:val="24"/>
          <w:szCs w:val="24"/>
        </w:rPr>
      </w:pPr>
      <w:r w:rsidRPr="00491E27">
        <w:rPr>
          <w:rFonts w:ascii="Times New Roman" w:hAnsi="Times New Roman" w:cs="Times New Roman"/>
          <w:b/>
          <w:noProof/>
          <w:sz w:val="24"/>
          <w:szCs w:val="24"/>
        </w:rPr>
        <w:t>BASHKIA KONISPOL</w:t>
      </w:r>
    </w:p>
    <w:p w:rsidR="00D12922" w:rsidRPr="00491E27" w:rsidRDefault="00AD7C97" w:rsidP="00AD7C97">
      <w:pPr>
        <w:jc w:val="center"/>
        <w:rPr>
          <w:rFonts w:ascii="Times New Roman" w:hAnsi="Times New Roman" w:cs="Times New Roman"/>
          <w:b/>
          <w:noProof/>
          <w:sz w:val="24"/>
          <w:szCs w:val="24"/>
        </w:rPr>
      </w:pPr>
      <w:r w:rsidRPr="00491E27">
        <w:rPr>
          <w:rFonts w:ascii="Times New Roman" w:hAnsi="Times New Roman" w:cs="Times New Roman"/>
          <w:b/>
          <w:noProof/>
          <w:sz w:val="24"/>
          <w:szCs w:val="24"/>
        </w:rPr>
        <w:t>ZYRA E BURIMEVE NJERËZORE</w:t>
      </w:r>
    </w:p>
    <w:p w:rsidR="00AD7C97" w:rsidRDefault="00AD7C97" w:rsidP="00936EE8">
      <w:pPr>
        <w:rPr>
          <w:rFonts w:ascii="Times New Roman" w:hAnsi="Times New Roman" w:cs="Times New Roman"/>
          <w:b/>
          <w:noProof/>
          <w:sz w:val="24"/>
          <w:szCs w:val="24"/>
        </w:rPr>
      </w:pPr>
    </w:p>
    <w:p w:rsidR="00E702B2" w:rsidRPr="00E702B2" w:rsidRDefault="00E702B2" w:rsidP="00E702B2">
      <w:pPr>
        <w:shd w:val="clear" w:color="auto" w:fill="FF0000"/>
        <w:spacing w:before="100" w:beforeAutospacing="1" w:after="100" w:afterAutospacing="1" w:line="240" w:lineRule="auto"/>
        <w:jc w:val="center"/>
        <w:outlineLvl w:val="0"/>
        <w:rPr>
          <w:rFonts w:ascii="Helvetica" w:eastAsia="Times New Roman" w:hAnsi="Helvetica" w:cs="Helvetica"/>
          <w:b/>
          <w:bCs/>
          <w:caps/>
          <w:color w:val="FFFF00"/>
          <w:kern w:val="36"/>
          <w:sz w:val="48"/>
          <w:szCs w:val="48"/>
        </w:rPr>
      </w:pPr>
      <w:r w:rsidRPr="00E702B2">
        <w:rPr>
          <w:rFonts w:ascii="Helvetica" w:eastAsia="Times New Roman" w:hAnsi="Helvetica" w:cs="Helvetica"/>
          <w:b/>
          <w:bCs/>
          <w:caps/>
          <w:color w:val="FFFF00"/>
          <w:kern w:val="36"/>
          <w:sz w:val="39"/>
          <w:szCs w:val="39"/>
        </w:rPr>
        <w:t>SHPALLJE PËR</w:t>
      </w:r>
      <w:r w:rsidRPr="00E702B2">
        <w:rPr>
          <w:rFonts w:ascii="Helvetica" w:eastAsia="Times New Roman" w:hAnsi="Helvetica" w:cs="Helvetica"/>
          <w:b/>
          <w:bCs/>
          <w:caps/>
          <w:color w:val="FFFF00"/>
          <w:kern w:val="36"/>
          <w:sz w:val="48"/>
          <w:szCs w:val="48"/>
        </w:rPr>
        <w:t> </w:t>
      </w:r>
      <w:r w:rsidRPr="00E702B2">
        <w:rPr>
          <w:rFonts w:ascii="Helvetica" w:eastAsia="Times New Roman" w:hAnsi="Helvetica" w:cs="Helvetica"/>
          <w:b/>
          <w:bCs/>
          <w:caps/>
          <w:color w:val="FFFF00"/>
          <w:kern w:val="36"/>
          <w:sz w:val="39"/>
          <w:szCs w:val="39"/>
        </w:rPr>
        <w:t>LËV</w:t>
      </w:r>
      <w:r>
        <w:rPr>
          <w:rFonts w:ascii="Helvetica" w:eastAsia="Times New Roman" w:hAnsi="Helvetica" w:cs="Helvetica"/>
          <w:b/>
          <w:bCs/>
          <w:caps/>
          <w:color w:val="FFFF00"/>
          <w:kern w:val="36"/>
          <w:sz w:val="39"/>
          <w:szCs w:val="39"/>
        </w:rPr>
        <w:t>IZJE PARALELE</w:t>
      </w:r>
      <w:r w:rsidR="00491E27">
        <w:rPr>
          <w:rFonts w:ascii="Helvetica" w:eastAsia="Times New Roman" w:hAnsi="Helvetica" w:cs="Helvetica"/>
          <w:b/>
          <w:bCs/>
          <w:caps/>
          <w:color w:val="FFFF00"/>
          <w:kern w:val="36"/>
          <w:sz w:val="39"/>
          <w:szCs w:val="39"/>
        </w:rPr>
        <w:t>,</w:t>
      </w:r>
      <w:r>
        <w:rPr>
          <w:rFonts w:ascii="Helvetica" w:eastAsia="Times New Roman" w:hAnsi="Helvetica" w:cs="Helvetica"/>
          <w:b/>
          <w:bCs/>
          <w:caps/>
          <w:color w:val="FFFF00"/>
          <w:kern w:val="36"/>
          <w:sz w:val="39"/>
          <w:szCs w:val="39"/>
        </w:rPr>
        <w:br/>
        <w:t>NGRITJE NË DETYRË</w:t>
      </w:r>
      <w:r w:rsidR="00313143">
        <w:rPr>
          <w:rFonts w:ascii="Helvetica" w:eastAsia="Times New Roman" w:hAnsi="Helvetica" w:cs="Helvetica"/>
          <w:b/>
          <w:bCs/>
          <w:caps/>
          <w:color w:val="FFFF00"/>
          <w:kern w:val="36"/>
          <w:sz w:val="39"/>
          <w:szCs w:val="39"/>
        </w:rPr>
        <w:t xml:space="preserve"> </w:t>
      </w:r>
    </w:p>
    <w:p w:rsidR="0018357F" w:rsidRPr="00F92E9C" w:rsidRDefault="00491E27" w:rsidP="0018357F">
      <w:pPr>
        <w:widowControl w:val="0"/>
        <w:overflowPunct w:val="0"/>
        <w:autoSpaceDE w:val="0"/>
        <w:autoSpaceDN w:val="0"/>
        <w:adjustRightInd w:val="0"/>
        <w:spacing w:after="0" w:line="240" w:lineRule="auto"/>
        <w:ind w:right="7"/>
        <w:jc w:val="center"/>
        <w:rPr>
          <w:rFonts w:ascii="Times New Roman" w:hAnsi="Times New Roman"/>
          <w:b/>
          <w:bCs/>
          <w:sz w:val="24"/>
          <w:szCs w:val="24"/>
        </w:rPr>
      </w:pPr>
      <w:r>
        <w:rPr>
          <w:rFonts w:ascii="Times New Roman" w:hAnsi="Times New Roman"/>
          <w:b/>
          <w:bCs/>
          <w:sz w:val="28"/>
          <w:szCs w:val="28"/>
        </w:rPr>
        <w:t>Niveli minimal i k</w:t>
      </w:r>
      <w:r w:rsidR="00FF35A6">
        <w:rPr>
          <w:rFonts w:ascii="Times New Roman" w:hAnsi="Times New Roman"/>
          <w:b/>
          <w:bCs/>
          <w:sz w:val="28"/>
          <w:szCs w:val="28"/>
        </w:rPr>
        <w:t>ë</w:t>
      </w:r>
      <w:r>
        <w:rPr>
          <w:rFonts w:ascii="Times New Roman" w:hAnsi="Times New Roman"/>
          <w:b/>
          <w:bCs/>
          <w:sz w:val="28"/>
          <w:szCs w:val="28"/>
        </w:rPr>
        <w:t>rkuar i diplom</w:t>
      </w:r>
      <w:r w:rsidR="00FF35A6">
        <w:rPr>
          <w:rFonts w:ascii="Times New Roman" w:hAnsi="Times New Roman"/>
          <w:b/>
          <w:bCs/>
          <w:sz w:val="28"/>
          <w:szCs w:val="28"/>
        </w:rPr>
        <w:t>ë</w:t>
      </w:r>
      <w:r>
        <w:rPr>
          <w:rFonts w:ascii="Times New Roman" w:hAnsi="Times New Roman"/>
          <w:b/>
          <w:bCs/>
          <w:sz w:val="28"/>
          <w:szCs w:val="28"/>
        </w:rPr>
        <w:t>s Master</w:t>
      </w:r>
      <w:r w:rsidR="00B16CCD">
        <w:rPr>
          <w:rFonts w:ascii="Times New Roman" w:hAnsi="Times New Roman"/>
          <w:b/>
          <w:bCs/>
          <w:sz w:val="28"/>
          <w:szCs w:val="28"/>
        </w:rPr>
        <w:t xml:space="preserve"> në Shkenca </w:t>
      </w:r>
      <w:proofErr w:type="gramStart"/>
      <w:r w:rsidR="00B16CCD">
        <w:rPr>
          <w:rFonts w:ascii="Times New Roman" w:hAnsi="Times New Roman"/>
          <w:b/>
          <w:bCs/>
          <w:sz w:val="28"/>
          <w:szCs w:val="28"/>
        </w:rPr>
        <w:t>Ekonomike</w:t>
      </w:r>
      <w:r w:rsidR="004F39AB">
        <w:rPr>
          <w:rFonts w:ascii="Times New Roman" w:hAnsi="Times New Roman"/>
          <w:b/>
          <w:bCs/>
          <w:sz w:val="28"/>
          <w:szCs w:val="28"/>
        </w:rPr>
        <w:t xml:space="preserve"> ,</w:t>
      </w:r>
      <w:proofErr w:type="gramEnd"/>
      <w:r w:rsidR="004F39AB">
        <w:rPr>
          <w:rFonts w:ascii="Times New Roman" w:hAnsi="Times New Roman"/>
          <w:b/>
          <w:bCs/>
          <w:sz w:val="28"/>
          <w:szCs w:val="28"/>
        </w:rPr>
        <w:t xml:space="preserve"> Juridike</w:t>
      </w:r>
      <w:r w:rsidR="00F4590E">
        <w:rPr>
          <w:rFonts w:ascii="Times New Roman" w:hAnsi="Times New Roman"/>
          <w:b/>
          <w:bCs/>
          <w:sz w:val="28"/>
          <w:szCs w:val="28"/>
        </w:rPr>
        <w:t>,Sociale</w:t>
      </w:r>
    </w:p>
    <w:p w:rsidR="0018357F" w:rsidRDefault="0018357F" w:rsidP="00766F02">
      <w:pPr>
        <w:widowControl w:val="0"/>
        <w:overflowPunct w:val="0"/>
        <w:autoSpaceDE w:val="0"/>
        <w:autoSpaceDN w:val="0"/>
        <w:adjustRightInd w:val="0"/>
        <w:spacing w:after="0" w:line="240" w:lineRule="auto"/>
        <w:ind w:right="40"/>
        <w:rPr>
          <w:rFonts w:ascii="Times New Roman" w:eastAsia="Times New Roman" w:hAnsi="Times New Roman" w:cs="Times New Roman"/>
          <w:color w:val="000000"/>
          <w:sz w:val="24"/>
          <w:szCs w:val="24"/>
        </w:rPr>
      </w:pPr>
    </w:p>
    <w:p w:rsidR="00491E27" w:rsidRDefault="00491E27" w:rsidP="00491E27">
      <w:pPr>
        <w:spacing w:line="276" w:lineRule="auto"/>
        <w:jc w:val="both"/>
        <w:rPr>
          <w:rFonts w:ascii="Times New Roman" w:hAnsi="Times New Roman"/>
          <w:b/>
          <w:bCs/>
          <w:sz w:val="24"/>
          <w:szCs w:val="24"/>
        </w:rPr>
      </w:pPr>
      <w:r>
        <w:rPr>
          <w:rFonts w:ascii="Times New Roman" w:hAnsi="Times New Roman"/>
          <w:sz w:val="24"/>
          <w:szCs w:val="24"/>
        </w:rPr>
        <w:t xml:space="preserve">Në zbatim të </w:t>
      </w:r>
      <w:proofErr w:type="gramStart"/>
      <w:r>
        <w:rPr>
          <w:rFonts w:ascii="Times New Roman" w:hAnsi="Times New Roman"/>
          <w:sz w:val="24"/>
          <w:szCs w:val="24"/>
        </w:rPr>
        <w:t>nenit  26</w:t>
      </w:r>
      <w:proofErr w:type="gramEnd"/>
      <w:r>
        <w:rPr>
          <w:rFonts w:ascii="Times New Roman" w:hAnsi="Times New Roman"/>
          <w:sz w:val="24"/>
          <w:szCs w:val="24"/>
        </w:rPr>
        <w:t xml:space="preserve"> të ligjit nr.152/2013 “Për nëpunësin civil”, i ndryshuar, si dhe kreut II dhe III të Vendimit nr.242 datë 18.03.2015 të Këshillit të Ministrave “Për plotësimin e vendeve të lira në kategorinë e ulët dhe të mesme drejtuese”, Bashkia Konispol shpall procedurat e lëvizjes par</w:t>
      </w:r>
      <w:r w:rsidR="004F39AB">
        <w:rPr>
          <w:rFonts w:ascii="Times New Roman" w:hAnsi="Times New Roman"/>
          <w:sz w:val="24"/>
          <w:szCs w:val="24"/>
        </w:rPr>
        <w:t xml:space="preserve">alele , të ngritjes në detyrë </w:t>
      </w:r>
      <w:r>
        <w:rPr>
          <w:rFonts w:ascii="Times New Roman" w:hAnsi="Times New Roman"/>
          <w:sz w:val="24"/>
          <w:szCs w:val="24"/>
        </w:rPr>
        <w:t xml:space="preserve"> për pozicionin :</w:t>
      </w:r>
    </w:p>
    <w:p w:rsidR="00936EE8" w:rsidRPr="009A230E" w:rsidRDefault="00491E27" w:rsidP="00936EE8">
      <w:pPr>
        <w:pStyle w:val="ListParagraph"/>
        <w:widowControl w:val="0"/>
        <w:overflowPunct w:val="0"/>
        <w:autoSpaceDE w:val="0"/>
        <w:autoSpaceDN w:val="0"/>
        <w:adjustRightInd w:val="0"/>
        <w:spacing w:after="0" w:line="261" w:lineRule="auto"/>
        <w:ind w:left="900" w:right="40"/>
        <w:rPr>
          <w:rFonts w:ascii="Times New Roman" w:hAnsi="Times New Roman" w:cs="Times New Roman"/>
          <w:sz w:val="24"/>
          <w:szCs w:val="24"/>
        </w:rPr>
      </w:pPr>
      <w:r>
        <w:rPr>
          <w:rFonts w:ascii="Times New Roman" w:eastAsia="Times New Roman" w:hAnsi="Times New Roman" w:cs="Times New Roman"/>
          <w:b/>
          <w:bCs/>
          <w:color w:val="000000"/>
          <w:sz w:val="24"/>
          <w:szCs w:val="24"/>
        </w:rPr>
        <w:t>-1(nj</w:t>
      </w:r>
      <w:r w:rsidR="00FF35A6">
        <w:rPr>
          <w:rFonts w:ascii="Times New Roman" w:eastAsia="Times New Roman" w:hAnsi="Times New Roman" w:cs="Times New Roman"/>
          <w:b/>
          <w:bCs/>
          <w:color w:val="000000"/>
          <w:sz w:val="24"/>
          <w:szCs w:val="24"/>
        </w:rPr>
        <w:t>ë</w:t>
      </w:r>
      <w:r w:rsidR="00FB1032">
        <w:rPr>
          <w:rFonts w:ascii="Times New Roman" w:eastAsia="Times New Roman" w:hAnsi="Times New Roman" w:cs="Times New Roman"/>
          <w:b/>
          <w:bCs/>
          <w:color w:val="000000"/>
          <w:sz w:val="24"/>
          <w:szCs w:val="24"/>
        </w:rPr>
        <w:t xml:space="preserve">) </w:t>
      </w:r>
      <w:r w:rsidR="00E86041">
        <w:rPr>
          <w:rFonts w:ascii="Times New Roman" w:eastAsia="Times New Roman" w:hAnsi="Times New Roman" w:cs="Times New Roman"/>
          <w:b/>
          <w:bCs/>
          <w:color w:val="000000"/>
          <w:sz w:val="24"/>
          <w:szCs w:val="24"/>
        </w:rPr>
        <w:t>P</w:t>
      </w:r>
      <w:r w:rsidR="00370291">
        <w:rPr>
          <w:rFonts w:ascii="Times New Roman" w:eastAsia="Times New Roman" w:hAnsi="Times New Roman" w:cs="Times New Roman"/>
          <w:b/>
          <w:bCs/>
          <w:color w:val="000000"/>
          <w:sz w:val="24"/>
          <w:szCs w:val="24"/>
        </w:rPr>
        <w:t>ë</w:t>
      </w:r>
      <w:r w:rsidR="00E86041">
        <w:rPr>
          <w:rFonts w:ascii="Times New Roman" w:eastAsia="Times New Roman" w:hAnsi="Times New Roman" w:cs="Times New Roman"/>
          <w:b/>
          <w:bCs/>
          <w:color w:val="000000"/>
          <w:sz w:val="24"/>
          <w:szCs w:val="24"/>
        </w:rPr>
        <w:t>rgjegj</w:t>
      </w:r>
      <w:r w:rsidR="00370291">
        <w:rPr>
          <w:rFonts w:ascii="Times New Roman" w:eastAsia="Times New Roman" w:hAnsi="Times New Roman" w:cs="Times New Roman"/>
          <w:b/>
          <w:bCs/>
          <w:color w:val="000000"/>
          <w:sz w:val="24"/>
          <w:szCs w:val="24"/>
        </w:rPr>
        <w:t>ë</w:t>
      </w:r>
      <w:r w:rsidR="00E86041">
        <w:rPr>
          <w:rFonts w:ascii="Times New Roman" w:eastAsia="Times New Roman" w:hAnsi="Times New Roman" w:cs="Times New Roman"/>
          <w:b/>
          <w:bCs/>
          <w:color w:val="000000"/>
          <w:sz w:val="24"/>
          <w:szCs w:val="24"/>
        </w:rPr>
        <w:t>s Sektori</w:t>
      </w:r>
      <w:proofErr w:type="gramStart"/>
      <w:r w:rsidR="00E86041">
        <w:rPr>
          <w:rFonts w:ascii="Times New Roman" w:eastAsia="Times New Roman" w:hAnsi="Times New Roman" w:cs="Times New Roman"/>
          <w:b/>
          <w:bCs/>
          <w:color w:val="000000"/>
          <w:sz w:val="24"/>
          <w:szCs w:val="24"/>
        </w:rPr>
        <w:t>,Sektori</w:t>
      </w:r>
      <w:proofErr w:type="gramEnd"/>
      <w:r w:rsidR="00E86041">
        <w:rPr>
          <w:rFonts w:ascii="Times New Roman" w:eastAsia="Times New Roman" w:hAnsi="Times New Roman" w:cs="Times New Roman"/>
          <w:b/>
          <w:bCs/>
          <w:color w:val="000000"/>
          <w:sz w:val="24"/>
          <w:szCs w:val="24"/>
        </w:rPr>
        <w:t xml:space="preserve"> </w:t>
      </w:r>
      <w:r w:rsidR="00F4590E">
        <w:rPr>
          <w:rFonts w:ascii="Times New Roman" w:eastAsia="Times New Roman" w:hAnsi="Times New Roman" w:cs="Times New Roman"/>
          <w:b/>
          <w:bCs/>
          <w:color w:val="000000"/>
          <w:sz w:val="24"/>
          <w:szCs w:val="24"/>
        </w:rPr>
        <w:t>i</w:t>
      </w:r>
      <w:r w:rsidR="00E86041">
        <w:rPr>
          <w:rFonts w:ascii="Times New Roman" w:eastAsia="Times New Roman" w:hAnsi="Times New Roman" w:cs="Times New Roman"/>
          <w:b/>
          <w:bCs/>
          <w:color w:val="000000"/>
          <w:sz w:val="24"/>
          <w:szCs w:val="24"/>
        </w:rPr>
        <w:t xml:space="preserve"> Ndihm</w:t>
      </w:r>
      <w:r w:rsidR="00370291">
        <w:rPr>
          <w:rFonts w:ascii="Times New Roman" w:eastAsia="Times New Roman" w:hAnsi="Times New Roman" w:cs="Times New Roman"/>
          <w:b/>
          <w:bCs/>
          <w:color w:val="000000"/>
          <w:sz w:val="24"/>
          <w:szCs w:val="24"/>
        </w:rPr>
        <w:t>ë</w:t>
      </w:r>
      <w:r w:rsidR="00E86041">
        <w:rPr>
          <w:rFonts w:ascii="Times New Roman" w:eastAsia="Times New Roman" w:hAnsi="Times New Roman" w:cs="Times New Roman"/>
          <w:b/>
          <w:bCs/>
          <w:color w:val="000000"/>
          <w:sz w:val="24"/>
          <w:szCs w:val="24"/>
        </w:rPr>
        <w:t>s Ekonomike ,Mbrojtjes Sociale Arsimit dhe Kultur</w:t>
      </w:r>
      <w:r w:rsidR="00370291">
        <w:rPr>
          <w:rFonts w:ascii="Times New Roman" w:eastAsia="Times New Roman" w:hAnsi="Times New Roman" w:cs="Times New Roman"/>
          <w:b/>
          <w:bCs/>
          <w:color w:val="000000"/>
          <w:sz w:val="24"/>
          <w:szCs w:val="24"/>
        </w:rPr>
        <w:t>ë</w:t>
      </w:r>
      <w:r w:rsidR="00E86041">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w:t>
      </w:r>
      <w:r w:rsidR="007032CD">
        <w:rPr>
          <w:rFonts w:ascii="Times New Roman" w:eastAsia="Times New Roman" w:hAnsi="Times New Roman" w:cs="Times New Roman"/>
          <w:b/>
          <w:bCs/>
          <w:color w:val="000000"/>
          <w:sz w:val="24"/>
          <w:szCs w:val="24"/>
        </w:rPr>
        <w:t>Bashkia Konispol –kategoria I</w:t>
      </w:r>
      <w:r w:rsidR="00E86041">
        <w:rPr>
          <w:rFonts w:ascii="Times New Roman" w:eastAsia="Times New Roman" w:hAnsi="Times New Roman" w:cs="Times New Roman"/>
          <w:b/>
          <w:bCs/>
          <w:color w:val="000000"/>
          <w:sz w:val="24"/>
          <w:szCs w:val="24"/>
        </w:rPr>
        <w:t>II-3</w:t>
      </w:r>
      <w:r w:rsidR="00E702B2" w:rsidRPr="00552254">
        <w:rPr>
          <w:rFonts w:ascii="Times New Roman" w:eastAsia="Times New Roman" w:hAnsi="Times New Roman" w:cs="Times New Roman"/>
          <w:b/>
          <w:bCs/>
          <w:color w:val="000000"/>
          <w:sz w:val="24"/>
          <w:szCs w:val="24"/>
        </w:rPr>
        <w:br/>
      </w:r>
    </w:p>
    <w:p w:rsidR="00936EE8" w:rsidRPr="009A230E" w:rsidRDefault="00936EE8" w:rsidP="00936EE8">
      <w:pPr>
        <w:widowControl w:val="0"/>
        <w:autoSpaceDE w:val="0"/>
        <w:autoSpaceDN w:val="0"/>
        <w:adjustRightInd w:val="0"/>
        <w:spacing w:after="0" w:line="264" w:lineRule="exact"/>
        <w:rPr>
          <w:rFonts w:ascii="Times New Roman" w:hAnsi="Times New Roman" w:cs="Times New Roman"/>
          <w:sz w:val="24"/>
          <w:szCs w:val="24"/>
        </w:rPr>
      </w:pPr>
      <w:r w:rsidRPr="009A230E">
        <w:rPr>
          <w:rFonts w:ascii="Times New Roman" w:hAnsi="Times New Roman" w:cs="Times New Roman"/>
          <w:noProof/>
          <w:lang w:val="en-GB" w:eastAsia="en-GB"/>
        </w:rPr>
        <w:drawing>
          <wp:anchor distT="0" distB="0" distL="114300" distR="114300" simplePos="0" relativeHeight="251659264" behindDoc="1" locked="0" layoutInCell="0" allowOverlap="1" wp14:anchorId="27AB1DD8" wp14:editId="6AA4ADE6">
            <wp:simplePos x="0" y="0"/>
            <wp:positionH relativeFrom="column">
              <wp:posOffset>0</wp:posOffset>
            </wp:positionH>
            <wp:positionV relativeFrom="paragraph">
              <wp:posOffset>99060</wp:posOffset>
            </wp:positionV>
            <wp:extent cx="6264910" cy="1407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491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EE8" w:rsidRPr="009A230E" w:rsidRDefault="00936EE8" w:rsidP="00936EE8">
      <w:pPr>
        <w:widowControl w:val="0"/>
        <w:overflowPunct w:val="0"/>
        <w:autoSpaceDE w:val="0"/>
        <w:autoSpaceDN w:val="0"/>
        <w:adjustRightInd w:val="0"/>
        <w:spacing w:after="0" w:line="217" w:lineRule="auto"/>
        <w:ind w:left="180" w:right="160"/>
        <w:rPr>
          <w:rFonts w:ascii="Times New Roman" w:hAnsi="Times New Roman" w:cs="Times New Roman"/>
          <w:sz w:val="24"/>
          <w:szCs w:val="24"/>
        </w:rPr>
      </w:pPr>
      <w:r w:rsidRPr="009A230E">
        <w:rPr>
          <w:rFonts w:ascii="Times New Roman" w:hAnsi="Times New Roman" w:cs="Times New Roman"/>
          <w:color w:val="C00000"/>
          <w:sz w:val="28"/>
          <w:szCs w:val="28"/>
        </w:rPr>
        <w:t>Pozicioni më sipër u ofrohet fillimisht nëpunësve civilë të së njëjtës kategori për procedurën e lëvizjes paralele!</w:t>
      </w:r>
    </w:p>
    <w:p w:rsidR="00936EE8" w:rsidRPr="009A230E" w:rsidRDefault="00936EE8" w:rsidP="00936EE8">
      <w:pPr>
        <w:widowControl w:val="0"/>
        <w:autoSpaceDE w:val="0"/>
        <w:autoSpaceDN w:val="0"/>
        <w:adjustRightInd w:val="0"/>
        <w:spacing w:after="0" w:line="351" w:lineRule="exact"/>
        <w:rPr>
          <w:rFonts w:ascii="Times New Roman" w:hAnsi="Times New Roman" w:cs="Times New Roman"/>
          <w:sz w:val="24"/>
          <w:szCs w:val="24"/>
        </w:rPr>
      </w:pPr>
    </w:p>
    <w:p w:rsidR="00936EE8" w:rsidRPr="009A230E" w:rsidRDefault="00936EE8" w:rsidP="00936EE8">
      <w:pPr>
        <w:widowControl w:val="0"/>
        <w:overflowPunct w:val="0"/>
        <w:autoSpaceDE w:val="0"/>
        <w:autoSpaceDN w:val="0"/>
        <w:adjustRightInd w:val="0"/>
        <w:spacing w:after="0" w:line="225" w:lineRule="auto"/>
        <w:ind w:left="180" w:right="180"/>
        <w:rPr>
          <w:rFonts w:ascii="Times New Roman" w:hAnsi="Times New Roman" w:cs="Times New Roman"/>
          <w:sz w:val="24"/>
          <w:szCs w:val="24"/>
        </w:rPr>
      </w:pPr>
      <w:r w:rsidRPr="009A230E">
        <w:rPr>
          <w:rFonts w:ascii="Times New Roman" w:hAnsi="Times New Roman" w:cs="Times New Roman"/>
          <w:sz w:val="24"/>
          <w:szCs w:val="24"/>
        </w:rPr>
        <w:t>Vetëm në rast se, në përfundim të procedures së lëvizjes</w:t>
      </w:r>
      <w:r>
        <w:rPr>
          <w:rFonts w:ascii="Times New Roman" w:hAnsi="Times New Roman" w:cs="Times New Roman"/>
          <w:sz w:val="24"/>
          <w:szCs w:val="24"/>
        </w:rPr>
        <w:t xml:space="preserve"> paralele, rezulton se pozicioni </w:t>
      </w:r>
      <w:proofErr w:type="gramStart"/>
      <w:r>
        <w:rPr>
          <w:rFonts w:ascii="Times New Roman" w:hAnsi="Times New Roman" w:cs="Times New Roman"/>
          <w:sz w:val="24"/>
          <w:szCs w:val="24"/>
        </w:rPr>
        <w:t xml:space="preserve">eshte </w:t>
      </w:r>
      <w:r w:rsidRPr="009A230E">
        <w:rPr>
          <w:rFonts w:ascii="Times New Roman" w:hAnsi="Times New Roman" w:cs="Times New Roman"/>
          <w:sz w:val="24"/>
          <w:szCs w:val="24"/>
        </w:rPr>
        <w:t xml:space="preserve"> ende</w:t>
      </w:r>
      <w:proofErr w:type="gramEnd"/>
      <w:r w:rsidRPr="009A230E">
        <w:rPr>
          <w:rFonts w:ascii="Times New Roman" w:hAnsi="Times New Roman" w:cs="Times New Roman"/>
          <w:sz w:val="24"/>
          <w:szCs w:val="24"/>
        </w:rPr>
        <w:t xml:space="preserve"> vakant</w:t>
      </w:r>
      <w:r w:rsidR="00144F06">
        <w:rPr>
          <w:rFonts w:ascii="Times New Roman" w:hAnsi="Times New Roman" w:cs="Times New Roman"/>
          <w:sz w:val="24"/>
          <w:szCs w:val="24"/>
        </w:rPr>
        <w:t xml:space="preserve">, ai eshte i </w:t>
      </w:r>
      <w:r w:rsidRPr="009A230E">
        <w:rPr>
          <w:rFonts w:ascii="Times New Roman" w:hAnsi="Times New Roman" w:cs="Times New Roman"/>
          <w:sz w:val="24"/>
          <w:szCs w:val="24"/>
        </w:rPr>
        <w:t xml:space="preserve">vlefshëm për konkurimin nëpërmjet procedures së </w:t>
      </w:r>
      <w:r>
        <w:rPr>
          <w:rFonts w:ascii="Times New Roman" w:hAnsi="Times New Roman" w:cs="Times New Roman"/>
          <w:sz w:val="24"/>
          <w:szCs w:val="24"/>
        </w:rPr>
        <w:t>ngritjes n</w:t>
      </w:r>
      <w:r w:rsidR="00FF35A6">
        <w:rPr>
          <w:rFonts w:ascii="Times New Roman" w:hAnsi="Times New Roman" w:cs="Times New Roman"/>
          <w:sz w:val="24"/>
          <w:szCs w:val="24"/>
        </w:rPr>
        <w:t>ë</w:t>
      </w:r>
      <w:r>
        <w:rPr>
          <w:rFonts w:ascii="Times New Roman" w:hAnsi="Times New Roman" w:cs="Times New Roman"/>
          <w:sz w:val="24"/>
          <w:szCs w:val="24"/>
        </w:rPr>
        <w:t xml:space="preserve"> detyr</w:t>
      </w:r>
      <w:r w:rsidR="00FF35A6">
        <w:rPr>
          <w:rFonts w:ascii="Times New Roman" w:hAnsi="Times New Roman" w:cs="Times New Roman"/>
          <w:sz w:val="24"/>
          <w:szCs w:val="24"/>
        </w:rPr>
        <w:t>ë</w:t>
      </w:r>
      <w:r>
        <w:rPr>
          <w:rFonts w:ascii="Times New Roman" w:hAnsi="Times New Roman" w:cs="Times New Roman"/>
          <w:sz w:val="24"/>
          <w:szCs w:val="24"/>
        </w:rPr>
        <w:t xml:space="preserve"> dhe </w:t>
      </w:r>
      <w:r w:rsidRPr="009A230E">
        <w:rPr>
          <w:rFonts w:ascii="Times New Roman" w:hAnsi="Times New Roman" w:cs="Times New Roman"/>
          <w:sz w:val="24"/>
          <w:szCs w:val="24"/>
        </w:rPr>
        <w:t>pranimit në shërbimin civil.</w:t>
      </w:r>
    </w:p>
    <w:p w:rsidR="00936EE8" w:rsidRPr="009A230E" w:rsidRDefault="00936EE8" w:rsidP="00936EE8">
      <w:pPr>
        <w:widowControl w:val="0"/>
        <w:autoSpaceDE w:val="0"/>
        <w:autoSpaceDN w:val="0"/>
        <w:adjustRightInd w:val="0"/>
        <w:spacing w:after="0" w:line="200" w:lineRule="exact"/>
        <w:rPr>
          <w:rFonts w:ascii="Times New Roman" w:hAnsi="Times New Roman" w:cs="Times New Roman"/>
          <w:sz w:val="24"/>
          <w:szCs w:val="24"/>
        </w:rPr>
      </w:pPr>
    </w:p>
    <w:p w:rsidR="00936EE8" w:rsidRPr="009A230E" w:rsidRDefault="00936EE8" w:rsidP="00936EE8">
      <w:pPr>
        <w:widowControl w:val="0"/>
        <w:overflowPunct w:val="0"/>
        <w:autoSpaceDE w:val="0"/>
        <w:autoSpaceDN w:val="0"/>
        <w:adjustRightInd w:val="0"/>
        <w:spacing w:after="0" w:line="236" w:lineRule="auto"/>
        <w:ind w:left="1520" w:right="200" w:hanging="1179"/>
        <w:jc w:val="center"/>
        <w:rPr>
          <w:rFonts w:ascii="Times New Roman" w:hAnsi="Times New Roman" w:cs="Times New Roman"/>
          <w:b/>
          <w:bCs/>
          <w:sz w:val="28"/>
          <w:szCs w:val="28"/>
        </w:rPr>
      </w:pPr>
    </w:p>
    <w:p w:rsidR="00936EE8" w:rsidRPr="009A230E" w:rsidRDefault="00936EE8" w:rsidP="00936EE8">
      <w:pPr>
        <w:widowControl w:val="0"/>
        <w:overflowPunct w:val="0"/>
        <w:autoSpaceDE w:val="0"/>
        <w:autoSpaceDN w:val="0"/>
        <w:adjustRightInd w:val="0"/>
        <w:spacing w:after="0" w:line="236" w:lineRule="auto"/>
        <w:ind w:left="1520" w:right="200" w:hanging="1179"/>
        <w:rPr>
          <w:rFonts w:ascii="Times New Roman" w:hAnsi="Times New Roman" w:cs="Times New Roman"/>
          <w:b/>
          <w:bCs/>
          <w:sz w:val="28"/>
          <w:szCs w:val="28"/>
        </w:rPr>
      </w:pPr>
    </w:p>
    <w:p w:rsidR="00936EE8" w:rsidRPr="009A230E" w:rsidRDefault="00936EE8" w:rsidP="00936EE8">
      <w:pPr>
        <w:widowControl w:val="0"/>
        <w:overflowPunct w:val="0"/>
        <w:autoSpaceDE w:val="0"/>
        <w:autoSpaceDN w:val="0"/>
        <w:adjustRightInd w:val="0"/>
        <w:spacing w:after="0" w:line="236" w:lineRule="auto"/>
        <w:ind w:left="1520" w:right="200" w:hanging="1179"/>
        <w:jc w:val="center"/>
        <w:rPr>
          <w:rFonts w:ascii="Times New Roman" w:hAnsi="Times New Roman" w:cs="Times New Roman"/>
          <w:b/>
          <w:bCs/>
          <w:sz w:val="28"/>
          <w:szCs w:val="28"/>
        </w:rPr>
      </w:pPr>
    </w:p>
    <w:p w:rsidR="00936EE8" w:rsidRPr="009A230E" w:rsidRDefault="00936EE8" w:rsidP="00936EE8">
      <w:pPr>
        <w:widowControl w:val="0"/>
        <w:overflowPunct w:val="0"/>
        <w:autoSpaceDE w:val="0"/>
        <w:autoSpaceDN w:val="0"/>
        <w:adjustRightInd w:val="0"/>
        <w:spacing w:after="0" w:line="236" w:lineRule="auto"/>
        <w:ind w:left="1520" w:right="200" w:hanging="1179"/>
        <w:jc w:val="center"/>
        <w:rPr>
          <w:rFonts w:ascii="Times New Roman" w:hAnsi="Times New Roman" w:cs="Times New Roman"/>
          <w:sz w:val="28"/>
          <w:szCs w:val="28"/>
        </w:rPr>
      </w:pPr>
      <w:r>
        <w:rPr>
          <w:rFonts w:ascii="Times New Roman" w:hAnsi="Times New Roman" w:cs="Times New Roman"/>
          <w:b/>
          <w:bCs/>
          <w:sz w:val="28"/>
          <w:szCs w:val="28"/>
        </w:rPr>
        <w:t>P</w:t>
      </w:r>
      <w:r w:rsidR="00FF35A6">
        <w:rPr>
          <w:rFonts w:ascii="Times New Roman" w:hAnsi="Times New Roman" w:cs="Times New Roman"/>
          <w:b/>
          <w:bCs/>
          <w:sz w:val="28"/>
          <w:szCs w:val="28"/>
        </w:rPr>
        <w:t>ë</w:t>
      </w:r>
      <w:r>
        <w:rPr>
          <w:rFonts w:ascii="Times New Roman" w:hAnsi="Times New Roman" w:cs="Times New Roman"/>
          <w:b/>
          <w:bCs/>
          <w:sz w:val="28"/>
          <w:szCs w:val="28"/>
        </w:rPr>
        <w:t>r t</w:t>
      </w:r>
      <w:r w:rsidR="00FF35A6">
        <w:rPr>
          <w:rFonts w:ascii="Times New Roman" w:hAnsi="Times New Roman" w:cs="Times New Roman"/>
          <w:b/>
          <w:bCs/>
          <w:sz w:val="28"/>
          <w:szCs w:val="28"/>
        </w:rPr>
        <w:t>ë</w:t>
      </w:r>
      <w:r>
        <w:rPr>
          <w:rFonts w:ascii="Times New Roman" w:hAnsi="Times New Roman" w:cs="Times New Roman"/>
          <w:b/>
          <w:bCs/>
          <w:sz w:val="28"/>
          <w:szCs w:val="28"/>
        </w:rPr>
        <w:t xml:space="preserve"> dyja procedurat aplikohet n</w:t>
      </w:r>
      <w:r w:rsidR="00FF35A6">
        <w:rPr>
          <w:rFonts w:ascii="Times New Roman" w:hAnsi="Times New Roman" w:cs="Times New Roman"/>
          <w:b/>
          <w:bCs/>
          <w:sz w:val="28"/>
          <w:szCs w:val="28"/>
        </w:rPr>
        <w:t>ë</w:t>
      </w:r>
      <w:r>
        <w:rPr>
          <w:rFonts w:ascii="Times New Roman" w:hAnsi="Times New Roman" w:cs="Times New Roman"/>
          <w:b/>
          <w:bCs/>
          <w:sz w:val="28"/>
          <w:szCs w:val="28"/>
        </w:rPr>
        <w:t xml:space="preserve"> t</w:t>
      </w:r>
      <w:r w:rsidR="00FF35A6">
        <w:rPr>
          <w:rFonts w:ascii="Times New Roman" w:hAnsi="Times New Roman" w:cs="Times New Roman"/>
          <w:b/>
          <w:bCs/>
          <w:sz w:val="28"/>
          <w:szCs w:val="28"/>
        </w:rPr>
        <w:t>ë</w:t>
      </w:r>
      <w:r>
        <w:rPr>
          <w:rFonts w:ascii="Times New Roman" w:hAnsi="Times New Roman" w:cs="Times New Roman"/>
          <w:b/>
          <w:bCs/>
          <w:sz w:val="28"/>
          <w:szCs w:val="28"/>
        </w:rPr>
        <w:t xml:space="preserve"> nj</w:t>
      </w:r>
      <w:r w:rsidR="00FF35A6">
        <w:rPr>
          <w:rFonts w:ascii="Times New Roman" w:hAnsi="Times New Roman" w:cs="Times New Roman"/>
          <w:b/>
          <w:bCs/>
          <w:sz w:val="28"/>
          <w:szCs w:val="28"/>
        </w:rPr>
        <w:t>ë</w:t>
      </w:r>
      <w:r>
        <w:rPr>
          <w:rFonts w:ascii="Times New Roman" w:hAnsi="Times New Roman" w:cs="Times New Roman"/>
          <w:b/>
          <w:bCs/>
          <w:sz w:val="28"/>
          <w:szCs w:val="28"/>
        </w:rPr>
        <w:t>jt</w:t>
      </w:r>
      <w:r w:rsidR="00FF35A6">
        <w:rPr>
          <w:rFonts w:ascii="Times New Roman" w:hAnsi="Times New Roman" w:cs="Times New Roman"/>
          <w:b/>
          <w:bCs/>
          <w:sz w:val="28"/>
          <w:szCs w:val="28"/>
        </w:rPr>
        <w:t>ë</w:t>
      </w:r>
      <w:r>
        <w:rPr>
          <w:rFonts w:ascii="Times New Roman" w:hAnsi="Times New Roman" w:cs="Times New Roman"/>
          <w:b/>
          <w:bCs/>
          <w:sz w:val="28"/>
          <w:szCs w:val="28"/>
        </w:rPr>
        <w:t>n koh</w:t>
      </w:r>
      <w:r w:rsidR="00FF35A6">
        <w:rPr>
          <w:rFonts w:ascii="Times New Roman" w:hAnsi="Times New Roman" w:cs="Times New Roman"/>
          <w:b/>
          <w:bCs/>
          <w:sz w:val="28"/>
          <w:szCs w:val="28"/>
        </w:rPr>
        <w:t>ë</w:t>
      </w:r>
      <w:r>
        <w:rPr>
          <w:rFonts w:ascii="Times New Roman" w:hAnsi="Times New Roman" w:cs="Times New Roman"/>
          <w:b/>
          <w:bCs/>
          <w:sz w:val="28"/>
          <w:szCs w:val="28"/>
        </w:rPr>
        <w:t xml:space="preserve"> </w:t>
      </w:r>
    </w:p>
    <w:p w:rsidR="00936EE8" w:rsidRPr="009A230E" w:rsidRDefault="00936EE8" w:rsidP="00936EE8">
      <w:pPr>
        <w:widowControl w:val="0"/>
        <w:autoSpaceDE w:val="0"/>
        <w:autoSpaceDN w:val="0"/>
        <w:adjustRightInd w:val="0"/>
        <w:spacing w:after="0" w:line="248" w:lineRule="exact"/>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977"/>
      </w:tblGrid>
      <w:tr w:rsidR="00936EE8" w:rsidRPr="009A230E" w:rsidTr="00AC7034">
        <w:tc>
          <w:tcPr>
            <w:tcW w:w="6804" w:type="dxa"/>
            <w:tcBorders>
              <w:right w:val="nil"/>
            </w:tcBorders>
          </w:tcPr>
          <w:p w:rsidR="00936EE8" w:rsidRPr="002779F4" w:rsidRDefault="00936EE8" w:rsidP="00AC7034">
            <w:pPr>
              <w:pStyle w:val="Default"/>
              <w:jc w:val="center"/>
              <w:rPr>
                <w:rFonts w:ascii="Times New Roman" w:hAnsi="Times New Roman" w:cs="Times New Roman"/>
                <w:b/>
                <w:bCs/>
                <w:color w:val="auto"/>
                <w:lang w:eastAsia="sq-AL"/>
              </w:rPr>
            </w:pPr>
            <w:r w:rsidRPr="002779F4">
              <w:rPr>
                <w:rFonts w:ascii="Times New Roman" w:hAnsi="Times New Roman" w:cs="Times New Roman"/>
                <w:b/>
                <w:bCs/>
                <w:color w:val="auto"/>
                <w:lang w:eastAsia="sq-AL"/>
              </w:rPr>
              <w:t>Afati për dorëzimin e dokumentave për</w:t>
            </w:r>
          </w:p>
          <w:p w:rsidR="00936EE8" w:rsidRPr="002779F4" w:rsidRDefault="00936EE8" w:rsidP="00AC7034">
            <w:pPr>
              <w:pStyle w:val="Default"/>
              <w:jc w:val="center"/>
              <w:rPr>
                <w:rFonts w:ascii="Times New Roman" w:hAnsi="Times New Roman" w:cs="Times New Roman"/>
                <w:b/>
                <w:color w:val="C00000"/>
                <w:lang w:eastAsia="sq-AL"/>
              </w:rPr>
            </w:pPr>
            <w:r w:rsidRPr="002779F4">
              <w:rPr>
                <w:rFonts w:ascii="Times New Roman" w:hAnsi="Times New Roman" w:cs="Times New Roman"/>
                <w:b/>
                <w:bCs/>
                <w:color w:val="C00000"/>
                <w:lang w:eastAsia="sq-AL"/>
              </w:rPr>
              <w:t>LËVIZJE PARALELE:</w:t>
            </w:r>
          </w:p>
        </w:tc>
        <w:tc>
          <w:tcPr>
            <w:tcW w:w="2977" w:type="dxa"/>
            <w:tcBorders>
              <w:left w:val="nil"/>
            </w:tcBorders>
            <w:vAlign w:val="center"/>
          </w:tcPr>
          <w:p w:rsidR="00936EE8" w:rsidRPr="005A79C9" w:rsidRDefault="00B07C36" w:rsidP="00AC7034">
            <w:pPr>
              <w:pStyle w:val="Default"/>
              <w:jc w:val="center"/>
              <w:rPr>
                <w:rFonts w:ascii="Times New Roman" w:hAnsi="Times New Roman" w:cs="Times New Roman"/>
                <w:b/>
                <w:color w:val="FF0000"/>
                <w:lang w:eastAsia="sq-AL"/>
              </w:rPr>
            </w:pPr>
            <w:r>
              <w:rPr>
                <w:rFonts w:ascii="Times New Roman" w:hAnsi="Times New Roman" w:cs="Times New Roman"/>
                <w:b/>
                <w:color w:val="FF0000"/>
                <w:lang w:eastAsia="sq-AL"/>
              </w:rPr>
              <w:t>13.03.2026</w:t>
            </w:r>
          </w:p>
        </w:tc>
      </w:tr>
      <w:tr w:rsidR="00936EE8" w:rsidRPr="009A230E" w:rsidTr="00AC7034">
        <w:trPr>
          <w:trHeight w:val="845"/>
        </w:trPr>
        <w:tc>
          <w:tcPr>
            <w:tcW w:w="6804" w:type="dxa"/>
            <w:tcBorders>
              <w:right w:val="nil"/>
            </w:tcBorders>
          </w:tcPr>
          <w:p w:rsidR="00936EE8" w:rsidRPr="002779F4" w:rsidRDefault="00936EE8" w:rsidP="00AC7034">
            <w:pPr>
              <w:pStyle w:val="Default"/>
              <w:jc w:val="center"/>
              <w:rPr>
                <w:rFonts w:ascii="Times New Roman" w:hAnsi="Times New Roman" w:cs="Times New Roman"/>
                <w:b/>
                <w:bCs/>
                <w:color w:val="auto"/>
                <w:lang w:eastAsia="sq-AL"/>
              </w:rPr>
            </w:pPr>
            <w:r w:rsidRPr="002779F4">
              <w:rPr>
                <w:rFonts w:ascii="Times New Roman" w:hAnsi="Times New Roman" w:cs="Times New Roman"/>
                <w:b/>
                <w:bCs/>
                <w:color w:val="auto"/>
                <w:lang w:eastAsia="sq-AL"/>
              </w:rPr>
              <w:t>Afati për dorëzimin e dokumentave për</w:t>
            </w:r>
          </w:p>
          <w:p w:rsidR="00936EE8" w:rsidRPr="002779F4" w:rsidRDefault="00227F20" w:rsidP="00AC7034">
            <w:pPr>
              <w:pStyle w:val="Default"/>
              <w:jc w:val="center"/>
              <w:rPr>
                <w:rFonts w:ascii="Times New Roman" w:hAnsi="Times New Roman" w:cs="Times New Roman"/>
                <w:b/>
                <w:color w:val="C00000"/>
                <w:lang w:eastAsia="sq-AL"/>
              </w:rPr>
            </w:pPr>
            <w:r>
              <w:rPr>
                <w:rFonts w:ascii="Times New Roman" w:hAnsi="Times New Roman" w:cs="Times New Roman"/>
                <w:b/>
                <w:bCs/>
                <w:color w:val="C00000"/>
                <w:lang w:eastAsia="sq-AL"/>
              </w:rPr>
              <w:t>NGRITJE N</w:t>
            </w:r>
            <w:r w:rsidR="00FF35A6">
              <w:rPr>
                <w:rFonts w:ascii="Times New Roman" w:hAnsi="Times New Roman" w:cs="Times New Roman"/>
                <w:b/>
                <w:bCs/>
                <w:color w:val="C00000"/>
                <w:lang w:eastAsia="sq-AL"/>
              </w:rPr>
              <w:t>Ë</w:t>
            </w:r>
            <w:r>
              <w:rPr>
                <w:rFonts w:ascii="Times New Roman" w:hAnsi="Times New Roman" w:cs="Times New Roman"/>
                <w:b/>
                <w:bCs/>
                <w:color w:val="C00000"/>
                <w:lang w:eastAsia="sq-AL"/>
              </w:rPr>
              <w:t xml:space="preserve"> DETYRE</w:t>
            </w:r>
          </w:p>
        </w:tc>
        <w:tc>
          <w:tcPr>
            <w:tcW w:w="2977" w:type="dxa"/>
            <w:tcBorders>
              <w:left w:val="nil"/>
            </w:tcBorders>
            <w:vAlign w:val="center"/>
          </w:tcPr>
          <w:p w:rsidR="00936EE8" w:rsidRPr="005A79C9" w:rsidRDefault="00B07C36" w:rsidP="00AC7034">
            <w:pPr>
              <w:pStyle w:val="Default"/>
              <w:jc w:val="center"/>
              <w:rPr>
                <w:rFonts w:ascii="Times New Roman" w:hAnsi="Times New Roman" w:cs="Times New Roman"/>
                <w:b/>
                <w:color w:val="FF0000"/>
                <w:lang w:eastAsia="sq-AL"/>
              </w:rPr>
            </w:pPr>
            <w:r>
              <w:rPr>
                <w:rFonts w:ascii="Times New Roman" w:hAnsi="Times New Roman" w:cs="Times New Roman"/>
                <w:b/>
                <w:bCs/>
                <w:color w:val="FF0000"/>
                <w:lang w:eastAsia="sq-AL"/>
              </w:rPr>
              <w:t>20.03.2026</w:t>
            </w:r>
          </w:p>
        </w:tc>
      </w:tr>
    </w:tbl>
    <w:p w:rsidR="00936EE8" w:rsidRPr="009A230E" w:rsidRDefault="00936EE8" w:rsidP="00936EE8">
      <w:pPr>
        <w:widowControl w:val="0"/>
        <w:autoSpaceDE w:val="0"/>
        <w:autoSpaceDN w:val="0"/>
        <w:adjustRightInd w:val="0"/>
        <w:spacing w:after="0" w:line="200" w:lineRule="exact"/>
        <w:rPr>
          <w:rFonts w:ascii="Times New Roman" w:hAnsi="Times New Roman" w:cs="Times New Roman"/>
          <w:sz w:val="24"/>
          <w:szCs w:val="24"/>
        </w:rPr>
      </w:pPr>
    </w:p>
    <w:p w:rsidR="00936EE8" w:rsidRPr="009A230E" w:rsidRDefault="00936EE8" w:rsidP="00936EE8">
      <w:pPr>
        <w:widowControl w:val="0"/>
        <w:autoSpaceDE w:val="0"/>
        <w:autoSpaceDN w:val="0"/>
        <w:adjustRightInd w:val="0"/>
        <w:spacing w:after="0" w:line="200" w:lineRule="exact"/>
        <w:rPr>
          <w:rFonts w:ascii="Times New Roman" w:hAnsi="Times New Roman" w:cs="Times New Roman"/>
          <w:sz w:val="24"/>
          <w:szCs w:val="24"/>
        </w:rPr>
      </w:pPr>
    </w:p>
    <w:p w:rsidR="00936EE8" w:rsidRPr="009A230E" w:rsidRDefault="00936EE8" w:rsidP="00936EE8">
      <w:pPr>
        <w:widowControl w:val="0"/>
        <w:autoSpaceDE w:val="0"/>
        <w:autoSpaceDN w:val="0"/>
        <w:adjustRightInd w:val="0"/>
        <w:spacing w:after="0" w:line="200" w:lineRule="exact"/>
        <w:rPr>
          <w:rFonts w:ascii="Times New Roman" w:hAnsi="Times New Roman" w:cs="Times New Roman"/>
          <w:sz w:val="24"/>
          <w:szCs w:val="24"/>
        </w:rPr>
      </w:pPr>
    </w:p>
    <w:p w:rsidR="00E702B2" w:rsidRPr="00E702B2" w:rsidRDefault="00E702B2" w:rsidP="00936EE8">
      <w:pPr>
        <w:pStyle w:val="ListParagraph"/>
        <w:shd w:val="clear" w:color="auto" w:fill="FFFFFF"/>
        <w:spacing w:before="100" w:beforeAutospacing="1" w:after="100" w:afterAutospacing="1" w:line="240" w:lineRule="auto"/>
        <w:ind w:left="1080"/>
        <w:rPr>
          <w:rFonts w:ascii="Times New Roman" w:eastAsia="Times New Roman" w:hAnsi="Times New Roman" w:cs="Times New Roman"/>
          <w:b/>
          <w:bCs/>
          <w:caps/>
          <w:color w:val="FF0000"/>
          <w:sz w:val="24"/>
          <w:szCs w:val="24"/>
        </w:rPr>
      </w:pPr>
    </w:p>
    <w:p w:rsidR="00E702B2" w:rsidRPr="00E702B2" w:rsidRDefault="003669CB" w:rsidP="00E702B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0;height:0" o:hrstd="t" o:hr="t" fillcolor="#a0a0a0" stroked="f"/>
        </w:pict>
      </w:r>
      <w:r>
        <w:rPr>
          <w:rFonts w:ascii="Times New Roman" w:eastAsia="Times New Roman" w:hAnsi="Times New Roman" w:cs="Times New Roman"/>
          <w:color w:val="000000"/>
          <w:sz w:val="24"/>
          <w:szCs w:val="24"/>
        </w:rPr>
        <w:pict>
          <v:rect id="_x0000_i1026" style="width:0;height:0" o:hrstd="t" o:hr="t" fillcolor="#a0a0a0" stroked="f"/>
        </w:pict>
      </w:r>
    </w:p>
    <w:p w:rsidR="00E702B2" w:rsidRPr="00E702B2" w:rsidRDefault="00E702B2" w:rsidP="00E702B2">
      <w:pPr>
        <w:shd w:val="clear" w:color="auto" w:fill="FF0000"/>
        <w:spacing w:after="0" w:line="240" w:lineRule="auto"/>
        <w:rPr>
          <w:rFonts w:ascii="Times New Roman" w:eastAsia="Times New Roman" w:hAnsi="Times New Roman" w:cs="Times New Roman"/>
          <w:b/>
          <w:bCs/>
          <w:color w:val="FFFF00"/>
          <w:sz w:val="24"/>
          <w:szCs w:val="24"/>
        </w:rPr>
      </w:pPr>
      <w:r w:rsidRPr="00E702B2">
        <w:rPr>
          <w:rFonts w:ascii="Times New Roman" w:eastAsia="Times New Roman" w:hAnsi="Times New Roman" w:cs="Times New Roman"/>
          <w:b/>
          <w:bCs/>
          <w:color w:val="FFFF00"/>
          <w:sz w:val="24"/>
          <w:szCs w:val="24"/>
        </w:rPr>
        <w:br/>
        <w:t>   Përshkrimi përgjithësues i punës për pozicionin si më sipër është:</w:t>
      </w:r>
      <w:r w:rsidRPr="00E702B2">
        <w:rPr>
          <w:rFonts w:ascii="Times New Roman" w:eastAsia="Times New Roman" w:hAnsi="Times New Roman" w:cs="Times New Roman"/>
          <w:b/>
          <w:bCs/>
          <w:color w:val="FFFF00"/>
          <w:sz w:val="24"/>
          <w:szCs w:val="24"/>
        </w:rPr>
        <w:br/>
      </w:r>
    </w:p>
    <w:p w:rsidR="00766D74" w:rsidRDefault="002F193F" w:rsidP="00B07C36">
      <w:pPr>
        <w:spacing w:line="360" w:lineRule="auto"/>
        <w:jc w:val="both"/>
        <w:rPr>
          <w:rFonts w:ascii="Times New Roman" w:eastAsia="Calibri" w:hAnsi="Times New Roman" w:cs="Times New Roman"/>
          <w:sz w:val="24"/>
          <w:szCs w:val="24"/>
          <w:lang w:val="en-GB"/>
        </w:rPr>
      </w:pPr>
      <w:r w:rsidRPr="007B440C">
        <w:rPr>
          <w:rFonts w:ascii="Times New Roman" w:eastAsia="Calibri" w:hAnsi="Times New Roman" w:cs="Times New Roman"/>
          <w:sz w:val="24"/>
          <w:szCs w:val="24"/>
          <w:lang w:val="en-GB"/>
        </w:rPr>
        <w:t>Të identifikojë familjet në nevojë për ndihmë ekonomike, të verifikojë gjendjen ekonomike të tyre dhe propozojë në stafin e drejtorisë familjet në nevojë për të përfituar ndihmën ekonomike dhe masën e saj, duke marrë pjesë në hartimin e projekt-vendimit që paraqitet në Këshillin Bashkiak.</w:t>
      </w:r>
    </w:p>
    <w:p w:rsidR="002F193F" w:rsidRDefault="002F193F" w:rsidP="00B07C36">
      <w:pPr>
        <w:spacing w:line="360" w:lineRule="auto"/>
        <w:jc w:val="both"/>
        <w:rPr>
          <w:rFonts w:ascii="Times New Roman" w:eastAsia="Calibri" w:hAnsi="Times New Roman" w:cs="Times New Roman"/>
          <w:sz w:val="24"/>
          <w:szCs w:val="24"/>
          <w:lang w:val="en-GB"/>
        </w:rPr>
      </w:pPr>
      <w:r w:rsidRPr="007B440C">
        <w:rPr>
          <w:rFonts w:ascii="Times New Roman" w:eastAsia="Calibri" w:hAnsi="Times New Roman" w:cs="Times New Roman"/>
          <w:sz w:val="24"/>
          <w:szCs w:val="24"/>
          <w:lang w:val="en-GB"/>
        </w:rPr>
        <w:t>Të verifikojë gjendjen social-ekonomike të familjeve në nevojë, të cilat janë parashikuar të futen për herë të parë në skemë, si dhe dy herë në vit të gjitha familjet që përfitojnë ndihmë ekonomike,përpilon  listat  emërore  të  anëtarëve  madhore  (nga  mosha  18  vjeç  e  lart)  të  familjeve  që  kanë  paraqitur kërkesën për të përfituar ndihmë ekonomike.</w:t>
      </w:r>
    </w:p>
    <w:p w:rsidR="002F193F" w:rsidRDefault="002F193F" w:rsidP="00B07C36">
      <w:pPr>
        <w:spacing w:line="360" w:lineRule="auto"/>
        <w:jc w:val="both"/>
        <w:rPr>
          <w:rFonts w:ascii="Times New Roman" w:eastAsia="Calibri" w:hAnsi="Times New Roman" w:cs="Times New Roman"/>
          <w:sz w:val="24"/>
          <w:szCs w:val="24"/>
          <w:lang w:val="en-GB"/>
        </w:rPr>
      </w:pPr>
      <w:r w:rsidRPr="007B440C">
        <w:rPr>
          <w:rFonts w:ascii="Times New Roman" w:eastAsia="Calibri" w:hAnsi="Times New Roman" w:cs="Times New Roman"/>
          <w:sz w:val="24"/>
          <w:szCs w:val="24"/>
          <w:lang w:val="en-GB"/>
        </w:rPr>
        <w:t>T’iu  ofrojë  qytetarëve  konsulencë  për  legjislacionin  dhe  procedurat  që  duhet  të  ndjekin  në  zgjidhjen  e problemeve  të  tyre,  gjithashtu  të  sqarojë  pretenduesit  për  ligjin,  të  drejtat  dhe  detyrimet  që  duhet  të plotësojnë për t’u përfshirë në skemën e ndihmës ekonomike.</w:t>
      </w:r>
    </w:p>
    <w:p w:rsidR="002F193F" w:rsidRDefault="002F193F" w:rsidP="00B07C36">
      <w:pPr>
        <w:spacing w:line="360" w:lineRule="auto"/>
        <w:jc w:val="both"/>
        <w:rPr>
          <w:rFonts w:ascii="Times New Roman" w:eastAsia="Calibri" w:hAnsi="Times New Roman" w:cs="Times New Roman"/>
          <w:sz w:val="24"/>
          <w:szCs w:val="24"/>
          <w:lang w:val="en-GB"/>
        </w:rPr>
      </w:pPr>
      <w:r w:rsidRPr="007B440C">
        <w:rPr>
          <w:rFonts w:ascii="Times New Roman" w:eastAsia="Calibri" w:hAnsi="Times New Roman" w:cs="Times New Roman"/>
          <w:sz w:val="24"/>
          <w:szCs w:val="24"/>
          <w:lang w:val="en-GB"/>
        </w:rPr>
        <w:t>Përgatit materialin me shkrim për familjet apo individë që do përfshihen në skemën e ndihmës ekonomike për  muajin  pasardhës  dhe  e  trajton  në  stafin  e  drejtorisë  para  dërgimit  të  tij  për  miratim  në Këshillin Bashkiak.</w:t>
      </w:r>
    </w:p>
    <w:p w:rsidR="002F193F" w:rsidRPr="002F193F" w:rsidRDefault="002F193F" w:rsidP="00B07C36">
      <w:pPr>
        <w:spacing w:line="360" w:lineRule="auto"/>
        <w:jc w:val="both"/>
        <w:rPr>
          <w:rFonts w:ascii="Times New Roman" w:hAnsi="Times New Roman" w:cs="Times New Roman"/>
          <w:sz w:val="24"/>
          <w:szCs w:val="24"/>
          <w:lang w:val="it-IT"/>
        </w:rPr>
      </w:pPr>
      <w:r w:rsidRPr="007B440C">
        <w:rPr>
          <w:rFonts w:ascii="Times New Roman" w:eastAsia="Calibri" w:hAnsi="Times New Roman" w:cs="Times New Roman"/>
          <w:sz w:val="24"/>
          <w:szCs w:val="24"/>
          <w:lang w:val="en-GB"/>
        </w:rPr>
        <w:t>Përgatit listat e personave që duhet t’i dërgohen institucionit për verifikimin e të ardhurave personale apo familjare, për t’u përfshirë në skemën e ndihmës ekonomike dhe përkrahjes sociale</w:t>
      </w:r>
      <w:r w:rsidR="00A66F69">
        <w:rPr>
          <w:rFonts w:ascii="Times New Roman" w:eastAsia="Calibri" w:hAnsi="Times New Roman" w:cs="Times New Roman"/>
          <w:sz w:val="24"/>
          <w:szCs w:val="24"/>
          <w:lang w:val="en-GB"/>
        </w:rPr>
        <w:t>.</w:t>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FF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1</w:t>
            </w:r>
          </w:p>
        </w:tc>
        <w:tc>
          <w:tcPr>
            <w:tcW w:w="14925" w:type="dxa"/>
            <w:tcBorders>
              <w:top w:val="single" w:sz="6" w:space="0" w:color="DEDEDE"/>
              <w:left w:val="single" w:sz="6" w:space="0" w:color="DEDEDE"/>
              <w:bottom w:val="single" w:sz="12" w:space="0" w:color="FF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FF0000"/>
                <w:sz w:val="24"/>
                <w:szCs w:val="24"/>
              </w:rPr>
            </w:pPr>
            <w:r w:rsidRPr="00E702B2">
              <w:rPr>
                <w:rFonts w:ascii="Times New Roman" w:eastAsia="Times New Roman" w:hAnsi="Times New Roman" w:cs="Times New Roman"/>
                <w:b/>
                <w:bCs/>
                <w:caps/>
                <w:color w:val="FF0000"/>
                <w:sz w:val="24"/>
                <w:szCs w:val="24"/>
              </w:rPr>
              <w:t>LËVIZJA PARALELE</w:t>
            </w:r>
          </w:p>
        </w:tc>
      </w:tr>
    </w:tbl>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t>Kanë të drejtë të aplikojnë për këtë procedurë vetëm nëpunësit civilë të së njëjtës kategori, në të gjitha insitucionet pjesë e shërbimit civil.</w:t>
      </w: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1.1</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KUSHTET PËR LËVIZJEN PARALELE DHE KRITERET E VEÇANTA</w:t>
            </w:r>
          </w:p>
        </w:tc>
      </w:tr>
    </w:tbl>
    <w:p w:rsidR="00826C37"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duhet të plotësojnë kushtet për lëvizjen paralele si vijon:</w:t>
      </w:r>
      <w:r w:rsidRPr="00E702B2">
        <w:rPr>
          <w:rFonts w:ascii="Times New Roman" w:eastAsia="Times New Roman" w:hAnsi="Times New Roman" w:cs="Times New Roman"/>
          <w:color w:val="000000"/>
          <w:sz w:val="24"/>
          <w:szCs w:val="24"/>
        </w:rPr>
        <w:br/>
        <w:t xml:space="preserve">a - Të jenë nëpunës civilë të konfirmuar, brenda së njëjtës kategori </w:t>
      </w:r>
      <w:r w:rsidR="007032CD">
        <w:rPr>
          <w:rFonts w:ascii="Times New Roman" w:eastAsia="Times New Roman" w:hAnsi="Times New Roman" w:cs="Times New Roman"/>
          <w:color w:val="000000"/>
          <w:sz w:val="24"/>
          <w:szCs w:val="24"/>
        </w:rPr>
        <w:t>I</w:t>
      </w:r>
      <w:r w:rsidR="00A66F69">
        <w:rPr>
          <w:rFonts w:ascii="Times New Roman" w:eastAsia="Times New Roman" w:hAnsi="Times New Roman" w:cs="Times New Roman"/>
          <w:color w:val="000000"/>
          <w:sz w:val="24"/>
          <w:szCs w:val="24"/>
        </w:rPr>
        <w:t>II-3</w:t>
      </w:r>
      <w:r w:rsidRPr="00E702B2">
        <w:rPr>
          <w:rFonts w:ascii="Times New Roman" w:eastAsia="Times New Roman" w:hAnsi="Times New Roman" w:cs="Times New Roman"/>
          <w:color w:val="000000"/>
          <w:sz w:val="24"/>
          <w:szCs w:val="24"/>
        </w:rPr>
        <w:t>;</w:t>
      </w:r>
      <w:r w:rsidRPr="00E702B2">
        <w:rPr>
          <w:rFonts w:ascii="Times New Roman" w:eastAsia="Times New Roman" w:hAnsi="Times New Roman" w:cs="Times New Roman"/>
          <w:color w:val="000000"/>
          <w:sz w:val="24"/>
          <w:szCs w:val="24"/>
        </w:rPr>
        <w:br/>
        <w:t>b - Të mos kenë masë disiplinore në fuqi;</w:t>
      </w:r>
      <w:r w:rsidRPr="00E702B2">
        <w:rPr>
          <w:rFonts w:ascii="Times New Roman" w:eastAsia="Times New Roman" w:hAnsi="Times New Roman" w:cs="Times New Roman"/>
          <w:color w:val="000000"/>
          <w:sz w:val="24"/>
          <w:szCs w:val="24"/>
        </w:rPr>
        <w:br/>
        <w:t>c - Të kenë të paktën vlerësimin e fundit “mirë” apo “shumë mirë”.</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duhet të plotësojnë kërkesat e posaçme si vijon:</w:t>
      </w:r>
      <w:r w:rsidRPr="00E702B2">
        <w:rPr>
          <w:rFonts w:ascii="Times New Roman" w:eastAsia="Times New Roman" w:hAnsi="Times New Roman" w:cs="Times New Roman"/>
          <w:color w:val="000000"/>
          <w:sz w:val="24"/>
          <w:szCs w:val="24"/>
        </w:rPr>
        <w:br/>
        <w:t>a - T</w:t>
      </w:r>
      <w:r w:rsidR="00826C37">
        <w:rPr>
          <w:rFonts w:ascii="Times New Roman" w:eastAsia="Times New Roman" w:hAnsi="Times New Roman" w:cs="Times New Roman"/>
          <w:color w:val="000000"/>
          <w:sz w:val="24"/>
          <w:szCs w:val="24"/>
        </w:rPr>
        <w:t>ë zotërojnë diplomë të nivelit “Master”</w:t>
      </w:r>
      <w:r w:rsidRPr="00E702B2">
        <w:rPr>
          <w:rFonts w:ascii="Times New Roman" w:eastAsia="Times New Roman" w:hAnsi="Times New Roman" w:cs="Times New Roman"/>
          <w:color w:val="000000"/>
          <w:sz w:val="24"/>
          <w:szCs w:val="24"/>
        </w:rPr>
        <w:t xml:space="preserve">  të përfituar në </w:t>
      </w:r>
      <w:r w:rsidR="00A66F69">
        <w:rPr>
          <w:rFonts w:ascii="Times New Roman" w:eastAsia="Times New Roman" w:hAnsi="Times New Roman" w:cs="Times New Roman"/>
          <w:color w:val="000000"/>
          <w:sz w:val="24"/>
          <w:szCs w:val="24"/>
        </w:rPr>
        <w:t>Shkenca Ekonomike ,J</w:t>
      </w:r>
      <w:r w:rsidR="007032CD">
        <w:rPr>
          <w:rFonts w:ascii="Times New Roman" w:eastAsia="Times New Roman" w:hAnsi="Times New Roman" w:cs="Times New Roman"/>
          <w:color w:val="000000"/>
          <w:sz w:val="24"/>
          <w:szCs w:val="24"/>
        </w:rPr>
        <w:t>uridike</w:t>
      </w:r>
      <w:r w:rsidR="00A66F69">
        <w:rPr>
          <w:rFonts w:ascii="Times New Roman" w:eastAsia="Times New Roman" w:hAnsi="Times New Roman" w:cs="Times New Roman"/>
          <w:color w:val="000000"/>
          <w:sz w:val="24"/>
          <w:szCs w:val="24"/>
        </w:rPr>
        <w:t>,Sociale</w:t>
      </w:r>
      <w:r w:rsidRPr="00E702B2">
        <w:rPr>
          <w:rFonts w:ascii="Times New Roman" w:eastAsia="Times New Roman" w:hAnsi="Times New Roman" w:cs="Times New Roman"/>
          <w:color w:val="000000"/>
          <w:sz w:val="24"/>
          <w:szCs w:val="24"/>
        </w:rPr>
        <w:br/>
        <w:t xml:space="preserve">b - </w:t>
      </w:r>
      <w:r w:rsidR="00826C37">
        <w:rPr>
          <w:rFonts w:ascii="Times New Roman" w:eastAsia="Times New Roman" w:hAnsi="Times New Roman" w:cs="Times New Roman"/>
          <w:color w:val="000000"/>
          <w:sz w:val="24"/>
          <w:szCs w:val="24"/>
        </w:rPr>
        <w:t>Të kenë të paktën 5</w:t>
      </w:r>
      <w:r w:rsidRPr="00E702B2">
        <w:rPr>
          <w:rFonts w:ascii="Times New Roman" w:eastAsia="Times New Roman" w:hAnsi="Times New Roman" w:cs="Times New Roman"/>
          <w:color w:val="000000"/>
          <w:sz w:val="24"/>
          <w:szCs w:val="24"/>
        </w:rPr>
        <w:t xml:space="preserve"> vite përvojë pune në profesion;</w:t>
      </w:r>
      <w:r w:rsidRPr="00E702B2">
        <w:rPr>
          <w:rFonts w:ascii="Times New Roman" w:eastAsia="Times New Roman" w:hAnsi="Times New Roman" w:cs="Times New Roman"/>
          <w:color w:val="000000"/>
          <w:sz w:val="24"/>
          <w:szCs w:val="24"/>
        </w:rPr>
        <w:br/>
        <w:t>c - Të kenë njohuri të mira të gjuhës angleze;</w:t>
      </w:r>
      <w:r w:rsidRPr="00E702B2">
        <w:rPr>
          <w:rFonts w:ascii="Times New Roman" w:eastAsia="Times New Roman" w:hAnsi="Times New Roman" w:cs="Times New Roman"/>
          <w:color w:val="000000"/>
          <w:sz w:val="24"/>
          <w:szCs w:val="24"/>
        </w:rPr>
        <w:br/>
        <w:t xml:space="preserve">d - Preferohen të zotërojnë certifikata në fushën </w:t>
      </w:r>
      <w:r w:rsidR="008D30B8">
        <w:rPr>
          <w:rFonts w:ascii="Times New Roman" w:eastAsia="Times New Roman" w:hAnsi="Times New Roman" w:cs="Times New Roman"/>
          <w:color w:val="000000"/>
          <w:sz w:val="24"/>
          <w:szCs w:val="24"/>
        </w:rPr>
        <w:t>p</w:t>
      </w:r>
      <w:r w:rsidR="005826E5">
        <w:rPr>
          <w:rFonts w:ascii="Times New Roman" w:eastAsia="Times New Roman" w:hAnsi="Times New Roman" w:cs="Times New Roman"/>
          <w:color w:val="000000"/>
          <w:sz w:val="24"/>
          <w:szCs w:val="24"/>
        </w:rPr>
        <w:t>ë</w:t>
      </w:r>
      <w:r w:rsidR="008D30B8">
        <w:rPr>
          <w:rFonts w:ascii="Times New Roman" w:eastAsia="Times New Roman" w:hAnsi="Times New Roman" w:cs="Times New Roman"/>
          <w:color w:val="000000"/>
          <w:sz w:val="24"/>
          <w:szCs w:val="24"/>
        </w:rPr>
        <w:t>r</w:t>
      </w:r>
      <w:r w:rsidR="002E6E2F">
        <w:rPr>
          <w:rFonts w:ascii="Times New Roman" w:eastAsia="Times New Roman" w:hAnsi="Times New Roman" w:cs="Times New Roman"/>
          <w:color w:val="000000"/>
          <w:sz w:val="24"/>
          <w:szCs w:val="24"/>
        </w:rPr>
        <w:t>katese</w:t>
      </w:r>
      <w:r w:rsidRPr="00E702B2">
        <w:rPr>
          <w:rFonts w:ascii="Times New Roman" w:eastAsia="Times New Roman" w:hAnsi="Times New Roman" w:cs="Times New Roman"/>
          <w:color w:val="000000"/>
          <w:sz w:val="24"/>
          <w:szCs w:val="24"/>
        </w:rPr>
        <w:t>.</w:t>
      </w:r>
    </w:p>
    <w:p w:rsidR="00E702B2" w:rsidRPr="00E702B2" w:rsidRDefault="00826C37" w:rsidP="00E702B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Pr="00826C37">
        <w:rPr>
          <w:rFonts w:ascii="Times New Roman" w:hAnsi="Times New Roman" w:cs="Times New Roman"/>
          <w:color w:val="000000"/>
          <w:sz w:val="24"/>
          <w:szCs w:val="24"/>
          <w:lang w:val="de-DE"/>
        </w:rPr>
        <w:t>Të kenë aftësi të mira komunikuese dhe të punës në grupe</w:t>
      </w:r>
      <w:r>
        <w:rPr>
          <w:rFonts w:ascii="Times New Roman" w:hAnsi="Times New Roman" w:cs="Times New Roman"/>
          <w:color w:val="000000"/>
          <w:sz w:val="24"/>
          <w:szCs w:val="24"/>
          <w:lang w:val="de-DE"/>
        </w:rPr>
        <w:t>.</w:t>
      </w:r>
      <w:r w:rsidR="00E702B2"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lastRenderedPageBreak/>
              <w:t>1.2</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DOKUMENTACIONI, MËNYRA DHE AFATI I DORËZIMIT</w:t>
            </w:r>
          </w:p>
        </w:tc>
      </w:tr>
    </w:tbl>
    <w:p w:rsidR="00EB4AAB" w:rsidRPr="00044C1B" w:rsidRDefault="00E702B2" w:rsidP="00EB4AAB">
      <w:pPr>
        <w:pStyle w:val="Default"/>
        <w:rPr>
          <w:rFonts w:ascii="Times New Roman" w:hAnsi="Times New Roman" w:cs="Times New Roman"/>
        </w:rPr>
      </w:pPr>
      <w:r w:rsidRPr="00E702B2">
        <w:rPr>
          <w:rFonts w:ascii="Times New Roman" w:eastAsia="Times New Roman" w:hAnsi="Times New Roman" w:cs="Times New Roman"/>
        </w:rPr>
        <w:br/>
      </w:r>
      <w:r w:rsidRPr="00E702B2">
        <w:rPr>
          <w:rFonts w:ascii="Times New Roman" w:eastAsia="Times New Roman" w:hAnsi="Times New Roman" w:cs="Times New Roman"/>
          <w:b/>
          <w:bCs/>
        </w:rPr>
        <w:t>Kandidatët që aplikojnë duhet të dorëzojnë dokumentat si më poshtë:</w:t>
      </w:r>
      <w:r w:rsidRPr="00E702B2">
        <w:rPr>
          <w:rFonts w:ascii="Times New Roman" w:eastAsia="Times New Roman" w:hAnsi="Times New Roman" w:cs="Times New Roman"/>
        </w:rPr>
        <w:br/>
        <w:t xml:space="preserve">a - Jetëshkrim </w:t>
      </w:r>
      <w:r w:rsidR="00875996">
        <w:rPr>
          <w:rFonts w:ascii="Times New Roman" w:eastAsia="Times New Roman" w:hAnsi="Times New Roman" w:cs="Times New Roman"/>
        </w:rPr>
        <w:br/>
      </w:r>
      <w:r w:rsidRPr="00E702B2">
        <w:rPr>
          <w:rFonts w:ascii="Times New Roman" w:eastAsia="Times New Roman" w:hAnsi="Times New Roman" w:cs="Times New Roman"/>
        </w:rPr>
        <w:t>b - Fotokopje të diplomës (përfshirë edhe diplomën Bachelor). Për diplomat e marra jashtë Republikës së Shqipërisë të përcillet njehsimi nga Ministria e Arsimit dhe e Sportit;</w:t>
      </w:r>
      <w:r w:rsidRPr="00E702B2">
        <w:rPr>
          <w:rFonts w:ascii="Times New Roman" w:eastAsia="Times New Roman" w:hAnsi="Times New Roman" w:cs="Times New Roman"/>
        </w:rPr>
        <w:br/>
        <w:t>c - Fotokopje të librezës së punës (të gjitha faqet që vërtetojnë eksperiencën në punë);</w:t>
      </w:r>
      <w:r w:rsidRPr="00E702B2">
        <w:rPr>
          <w:rFonts w:ascii="Times New Roman" w:eastAsia="Times New Roman" w:hAnsi="Times New Roman" w:cs="Times New Roman"/>
        </w:rPr>
        <w:br/>
        <w:t>d - Fotokopje të letërnjoftimit (ID);</w:t>
      </w:r>
      <w:r w:rsidRPr="00E702B2">
        <w:rPr>
          <w:rFonts w:ascii="Times New Roman" w:eastAsia="Times New Roman" w:hAnsi="Times New Roman" w:cs="Times New Roman"/>
        </w:rPr>
        <w:br/>
        <w:t>e - Vërtetim të gjendjes shëndetësore;</w:t>
      </w:r>
      <w:r w:rsidRPr="00E702B2">
        <w:rPr>
          <w:rFonts w:ascii="Times New Roman" w:eastAsia="Times New Roman" w:hAnsi="Times New Roman" w:cs="Times New Roman"/>
        </w:rPr>
        <w:br/>
        <w:t>f - Vetëdeklarim të gjendjes gjyqësore;</w:t>
      </w:r>
      <w:r w:rsidRPr="00E702B2">
        <w:rPr>
          <w:rFonts w:ascii="Times New Roman" w:eastAsia="Times New Roman" w:hAnsi="Times New Roman" w:cs="Times New Roman"/>
        </w:rPr>
        <w:br/>
        <w:t>g - Vlerësimin e fundit nga eprori direkt;</w:t>
      </w:r>
      <w:r w:rsidRPr="00E702B2">
        <w:rPr>
          <w:rFonts w:ascii="Times New Roman" w:eastAsia="Times New Roman" w:hAnsi="Times New Roman" w:cs="Times New Roman"/>
        </w:rPr>
        <w:br/>
        <w:t>h - Vërtetim nga institucioni që nuk ka masë disiplinore në fuqi;</w:t>
      </w:r>
      <w:r w:rsidRPr="00E702B2">
        <w:rPr>
          <w:rFonts w:ascii="Times New Roman" w:eastAsia="Times New Roman" w:hAnsi="Times New Roman" w:cs="Times New Roman"/>
        </w:rPr>
        <w:br/>
        <w:t>i - Çdo dokumentacion tjetër që vërteton trajnimet, kualifikimet, arsimin shtesë, vlerësimet pozitive apo të tjera të përmendura në jetëshkrimin tuaj;</w:t>
      </w:r>
      <w:r w:rsidRPr="00E702B2">
        <w:rPr>
          <w:rFonts w:ascii="Times New Roman" w:eastAsia="Times New Roman" w:hAnsi="Times New Roman" w:cs="Times New Roman"/>
        </w:rPr>
        <w:br/>
      </w:r>
      <w:r w:rsidRPr="00E702B2">
        <w:rPr>
          <w:rFonts w:ascii="Times New Roman" w:eastAsia="Times New Roman" w:hAnsi="Times New Roman" w:cs="Times New Roman"/>
        </w:rPr>
        <w:br/>
      </w:r>
      <w:r w:rsidR="00EB4AAB" w:rsidRPr="00044C1B">
        <w:rPr>
          <w:rFonts w:ascii="Times New Roman" w:hAnsi="Times New Roman" w:cs="Times New Roman"/>
        </w:rPr>
        <w:t xml:space="preserve">Aplikimi dhe dorëzimi i të gjitha dokumentave të cituara më sipër, do të bëhet në Bashkinë </w:t>
      </w:r>
      <w:r w:rsidR="00EB4AAB">
        <w:rPr>
          <w:rFonts w:ascii="Times New Roman" w:hAnsi="Times New Roman" w:cs="Times New Roman"/>
        </w:rPr>
        <w:t>Konispol</w:t>
      </w:r>
      <w:r w:rsidR="00EB4AAB" w:rsidRPr="00044C1B">
        <w:rPr>
          <w:rFonts w:ascii="Times New Roman" w:hAnsi="Times New Roman" w:cs="Times New Roman"/>
        </w:rPr>
        <w:t xml:space="preserve"> .</w:t>
      </w:r>
    </w:p>
    <w:p w:rsidR="00EB4AAB" w:rsidRDefault="00EB4AAB" w:rsidP="00EB4AAB">
      <w:pPr>
        <w:widowControl w:val="0"/>
        <w:autoSpaceDE w:val="0"/>
        <w:autoSpaceDN w:val="0"/>
        <w:adjustRightInd w:val="0"/>
        <w:spacing w:after="0" w:line="240" w:lineRule="auto"/>
        <w:ind w:left="6"/>
        <w:rPr>
          <w:rFonts w:ascii="Times New Roman" w:hAnsi="Times New Roman"/>
          <w:b/>
          <w:bCs/>
          <w:i/>
          <w:iCs/>
          <w:sz w:val="24"/>
          <w:szCs w:val="24"/>
        </w:rPr>
      </w:pPr>
      <w:r w:rsidRPr="00044C1B">
        <w:rPr>
          <w:rFonts w:ascii="Times New Roman" w:hAnsi="Times New Roman"/>
          <w:b/>
          <w:bCs/>
          <w:i/>
          <w:iCs/>
          <w:sz w:val="24"/>
          <w:szCs w:val="24"/>
        </w:rPr>
        <w:t xml:space="preserve">Dokumentat e aplikimit duhet të dorëzohen me postë apo drejtpërsëdrejti në institucion, brenda datës </w:t>
      </w:r>
      <w:proofErr w:type="gramStart"/>
      <w:r w:rsidR="007032CD">
        <w:rPr>
          <w:rFonts w:ascii="Times New Roman" w:hAnsi="Times New Roman"/>
          <w:b/>
          <w:bCs/>
          <w:i/>
          <w:iCs/>
          <w:color w:val="FF0000"/>
          <w:sz w:val="24"/>
          <w:szCs w:val="24"/>
        </w:rPr>
        <w:t>13.03.2026</w:t>
      </w:r>
      <w:r w:rsidR="00BC2BAC">
        <w:rPr>
          <w:rFonts w:ascii="Times New Roman" w:hAnsi="Times New Roman"/>
          <w:b/>
          <w:bCs/>
          <w:i/>
          <w:iCs/>
          <w:color w:val="FF0000"/>
          <w:sz w:val="24"/>
          <w:szCs w:val="24"/>
        </w:rPr>
        <w:t xml:space="preserve"> </w:t>
      </w:r>
      <w:r w:rsidRPr="00044C1B">
        <w:rPr>
          <w:rFonts w:ascii="Times New Roman" w:hAnsi="Times New Roman"/>
          <w:b/>
          <w:bCs/>
          <w:i/>
          <w:iCs/>
          <w:color w:val="FF0000"/>
          <w:sz w:val="24"/>
          <w:szCs w:val="24"/>
        </w:rPr>
        <w:t xml:space="preserve"> </w:t>
      </w:r>
      <w:r w:rsidRPr="00044C1B">
        <w:rPr>
          <w:rFonts w:ascii="Times New Roman" w:hAnsi="Times New Roman"/>
          <w:b/>
          <w:bCs/>
          <w:i/>
          <w:iCs/>
          <w:sz w:val="24"/>
          <w:szCs w:val="24"/>
        </w:rPr>
        <w:t>n</w:t>
      </w:r>
      <w:r w:rsidRPr="00044C1B">
        <w:rPr>
          <w:rFonts w:ascii="Times New Roman" w:hAnsi="Times New Roman"/>
          <w:b/>
          <w:bCs/>
          <w:iCs/>
          <w:sz w:val="24"/>
          <w:szCs w:val="24"/>
        </w:rPr>
        <w:t>ë</w:t>
      </w:r>
      <w:proofErr w:type="gramEnd"/>
      <w:r w:rsidRPr="00044C1B">
        <w:rPr>
          <w:rFonts w:ascii="Times New Roman" w:hAnsi="Times New Roman"/>
          <w:b/>
          <w:bCs/>
          <w:iCs/>
          <w:sz w:val="24"/>
          <w:szCs w:val="24"/>
        </w:rPr>
        <w:t xml:space="preserve"> adresën </w:t>
      </w:r>
      <w:r>
        <w:rPr>
          <w:rFonts w:ascii="Times New Roman" w:hAnsi="Times New Roman"/>
          <w:b/>
          <w:bCs/>
          <w:iCs/>
          <w:sz w:val="24"/>
          <w:szCs w:val="24"/>
        </w:rPr>
        <w:t>Bashkia Konispol.</w:t>
      </w: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1.3</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REZULTATET PËR FAZËN E VERIFIKIMIT PARAPRAK</w:t>
            </w:r>
          </w:p>
        </w:tc>
      </w:tr>
    </w:tbl>
    <w:p w:rsidR="00862894" w:rsidRPr="00044C1B" w:rsidRDefault="00E702B2" w:rsidP="00862894">
      <w:pPr>
        <w:widowControl w:val="0"/>
        <w:overflowPunct w:val="0"/>
        <w:autoSpaceDE w:val="0"/>
        <w:autoSpaceDN w:val="0"/>
        <w:adjustRightInd w:val="0"/>
        <w:spacing w:after="0" w:line="240" w:lineRule="auto"/>
        <w:ind w:left="6"/>
        <w:jc w:val="both"/>
        <w:rPr>
          <w:rFonts w:ascii="Times New Roman" w:hAnsi="Times New Roman"/>
          <w:sz w:val="24"/>
          <w:szCs w:val="24"/>
        </w:rPr>
      </w:pPr>
      <w:r w:rsidRPr="00E702B2">
        <w:rPr>
          <w:rFonts w:ascii="Times New Roman" w:eastAsia="Times New Roman" w:hAnsi="Times New Roman" w:cs="Times New Roman"/>
          <w:color w:val="000000"/>
          <w:sz w:val="24"/>
          <w:szCs w:val="24"/>
        </w:rPr>
        <w:br/>
      </w:r>
      <w:r w:rsidR="00862894" w:rsidRPr="00044C1B">
        <w:rPr>
          <w:rFonts w:ascii="Times New Roman" w:hAnsi="Times New Roman"/>
          <w:sz w:val="24"/>
          <w:szCs w:val="24"/>
        </w:rPr>
        <w:t xml:space="preserve">Në datën </w:t>
      </w:r>
      <w:r w:rsidR="007032CD">
        <w:rPr>
          <w:rFonts w:ascii="Times New Roman" w:hAnsi="Times New Roman"/>
          <w:b/>
          <w:color w:val="FF0000"/>
          <w:sz w:val="24"/>
          <w:szCs w:val="24"/>
        </w:rPr>
        <w:t>16.03.2026</w:t>
      </w:r>
      <w:r w:rsidR="00862894" w:rsidRPr="00044C1B">
        <w:rPr>
          <w:rFonts w:ascii="Times New Roman" w:hAnsi="Times New Roman"/>
          <w:sz w:val="24"/>
          <w:szCs w:val="24"/>
        </w:rPr>
        <w:t xml:space="preserve"> </w:t>
      </w:r>
      <w:r w:rsidR="00862894">
        <w:rPr>
          <w:rFonts w:ascii="Times New Roman" w:hAnsi="Times New Roman"/>
          <w:sz w:val="24"/>
          <w:szCs w:val="24"/>
        </w:rPr>
        <w:t>Zyra e Burimeve Njerëzore të Bashkise Konispol</w:t>
      </w:r>
      <w:r w:rsidR="00862894" w:rsidRPr="00044C1B">
        <w:rPr>
          <w:rFonts w:ascii="Times New Roman" w:hAnsi="Times New Roman"/>
          <w:sz w:val="24"/>
          <w:szCs w:val="24"/>
        </w:rPr>
        <w:t xml:space="preserve">  do të shpallë në portalin </w:t>
      </w:r>
      <w:r w:rsidR="00A049FF">
        <w:rPr>
          <w:rFonts w:ascii="Times New Roman" w:hAnsi="Times New Roman"/>
          <w:sz w:val="24"/>
          <w:szCs w:val="24"/>
        </w:rPr>
        <w:t>“Agjensia Komb</w:t>
      </w:r>
      <w:r w:rsidR="00FF35A6">
        <w:rPr>
          <w:rFonts w:ascii="Times New Roman" w:hAnsi="Times New Roman"/>
          <w:sz w:val="24"/>
          <w:szCs w:val="24"/>
        </w:rPr>
        <w:t>ë</w:t>
      </w:r>
      <w:r w:rsidR="00A049FF">
        <w:rPr>
          <w:rFonts w:ascii="Times New Roman" w:hAnsi="Times New Roman"/>
          <w:sz w:val="24"/>
          <w:szCs w:val="24"/>
        </w:rPr>
        <w:t>tare e Pun</w:t>
      </w:r>
      <w:r w:rsidR="00FF35A6">
        <w:rPr>
          <w:rFonts w:ascii="Times New Roman" w:hAnsi="Times New Roman"/>
          <w:sz w:val="24"/>
          <w:szCs w:val="24"/>
        </w:rPr>
        <w:t>ë</w:t>
      </w:r>
      <w:r w:rsidR="00A049FF">
        <w:rPr>
          <w:rFonts w:ascii="Times New Roman" w:hAnsi="Times New Roman"/>
          <w:sz w:val="24"/>
          <w:szCs w:val="24"/>
        </w:rPr>
        <w:t>simit dhe Aft</w:t>
      </w:r>
      <w:r w:rsidR="00FF35A6">
        <w:rPr>
          <w:rFonts w:ascii="Times New Roman" w:hAnsi="Times New Roman"/>
          <w:sz w:val="24"/>
          <w:szCs w:val="24"/>
        </w:rPr>
        <w:t>ë</w:t>
      </w:r>
      <w:r w:rsidR="00A049FF">
        <w:rPr>
          <w:rFonts w:ascii="Times New Roman" w:hAnsi="Times New Roman"/>
          <w:sz w:val="24"/>
          <w:szCs w:val="24"/>
        </w:rPr>
        <w:t>sive”</w:t>
      </w:r>
      <w:r w:rsidR="00862894" w:rsidRPr="00044C1B">
        <w:rPr>
          <w:rFonts w:ascii="Times New Roman" w:hAnsi="Times New Roman"/>
          <w:sz w:val="24"/>
          <w:szCs w:val="24"/>
        </w:rPr>
        <w:t xml:space="preserve"> dhe në stenden e  Bashkisë </w:t>
      </w:r>
      <w:r w:rsidR="00862894">
        <w:rPr>
          <w:rFonts w:ascii="Times New Roman" w:hAnsi="Times New Roman"/>
          <w:sz w:val="24"/>
          <w:szCs w:val="24"/>
        </w:rPr>
        <w:t>Konispol</w:t>
      </w:r>
      <w:r w:rsidR="00862894" w:rsidRPr="00044C1B">
        <w:rPr>
          <w:rFonts w:ascii="Times New Roman" w:hAnsi="Times New Roman"/>
          <w:b/>
          <w:sz w:val="24"/>
          <w:szCs w:val="24"/>
        </w:rPr>
        <w:t xml:space="preserve">, </w:t>
      </w:r>
      <w:r w:rsidR="00862894" w:rsidRPr="00044C1B">
        <w:rPr>
          <w:rFonts w:ascii="Times New Roman" w:hAnsi="Times New Roman"/>
          <w:sz w:val="24"/>
          <w:szCs w:val="24"/>
        </w:rPr>
        <w:t>listën e kandidatëve që plotësojnë kushtet e lëvizjes paralele dhe kriteret e veçanta, si dhe daten ,vendin  dhe oren e sakte  ku do te zhvillohet  intervista.</w:t>
      </w:r>
    </w:p>
    <w:p w:rsidR="00862894" w:rsidRPr="00044C1B" w:rsidRDefault="00862894" w:rsidP="00862894">
      <w:pPr>
        <w:widowControl w:val="0"/>
        <w:autoSpaceDE w:val="0"/>
        <w:autoSpaceDN w:val="0"/>
        <w:adjustRightInd w:val="0"/>
        <w:spacing w:after="0" w:line="240" w:lineRule="auto"/>
        <w:rPr>
          <w:rFonts w:ascii="Times New Roman" w:hAnsi="Times New Roman"/>
          <w:sz w:val="24"/>
          <w:szCs w:val="24"/>
        </w:rPr>
      </w:pPr>
    </w:p>
    <w:p w:rsidR="00862894" w:rsidRPr="00044C1B" w:rsidRDefault="00862894" w:rsidP="00862894">
      <w:pPr>
        <w:widowControl w:val="0"/>
        <w:overflowPunct w:val="0"/>
        <w:autoSpaceDE w:val="0"/>
        <w:autoSpaceDN w:val="0"/>
        <w:adjustRightInd w:val="0"/>
        <w:spacing w:after="0" w:line="240" w:lineRule="auto"/>
        <w:ind w:left="6"/>
        <w:jc w:val="both"/>
        <w:rPr>
          <w:rFonts w:ascii="Times New Roman" w:hAnsi="Times New Roman"/>
          <w:sz w:val="24"/>
          <w:szCs w:val="24"/>
        </w:rPr>
      </w:pPr>
      <w:r w:rsidRPr="00044C1B">
        <w:rPr>
          <w:rFonts w:ascii="Times New Roman" w:hAnsi="Times New Roman"/>
          <w:sz w:val="24"/>
          <w:szCs w:val="24"/>
        </w:rPr>
        <w:t xml:space="preserve">Në të njëjtën datë kandidatët që nuk i plotësojnë kushtet e lëvizjes paralele dhe kriteret e veçanta do të njoftohen individualisht nga </w:t>
      </w:r>
      <w:r>
        <w:rPr>
          <w:rFonts w:ascii="Times New Roman" w:hAnsi="Times New Roman"/>
          <w:sz w:val="24"/>
          <w:szCs w:val="24"/>
        </w:rPr>
        <w:t xml:space="preserve">Zyra </w:t>
      </w:r>
      <w:proofErr w:type="gramStart"/>
      <w:r>
        <w:rPr>
          <w:rFonts w:ascii="Times New Roman" w:hAnsi="Times New Roman"/>
          <w:sz w:val="24"/>
          <w:szCs w:val="24"/>
        </w:rPr>
        <w:t xml:space="preserve">e </w:t>
      </w:r>
      <w:r w:rsidRPr="00044C1B">
        <w:rPr>
          <w:rFonts w:ascii="Times New Roman" w:hAnsi="Times New Roman"/>
          <w:sz w:val="24"/>
          <w:szCs w:val="24"/>
        </w:rPr>
        <w:t xml:space="preserve"> Burimeve</w:t>
      </w:r>
      <w:proofErr w:type="gramEnd"/>
      <w:r w:rsidRPr="00044C1B">
        <w:rPr>
          <w:rFonts w:ascii="Times New Roman" w:hAnsi="Times New Roman"/>
          <w:sz w:val="24"/>
          <w:szCs w:val="24"/>
        </w:rPr>
        <w:t xml:space="preserve"> Njerëzore të Bashkisë </w:t>
      </w:r>
      <w:r>
        <w:rPr>
          <w:rFonts w:ascii="Times New Roman" w:hAnsi="Times New Roman"/>
          <w:sz w:val="24"/>
          <w:szCs w:val="24"/>
        </w:rPr>
        <w:t>Konispol</w:t>
      </w:r>
      <w:r w:rsidRPr="00044C1B">
        <w:rPr>
          <w:rFonts w:ascii="Times New Roman" w:hAnsi="Times New Roman"/>
          <w:sz w:val="24"/>
          <w:szCs w:val="24"/>
        </w:rPr>
        <w:t xml:space="preserve"> , </w:t>
      </w:r>
      <w:r w:rsidRPr="00044C1B">
        <w:rPr>
          <w:rFonts w:ascii="Times New Roman" w:hAnsi="Times New Roman"/>
          <w:sz w:val="24"/>
          <w:szCs w:val="24"/>
          <w:u w:val="single"/>
        </w:rPr>
        <w:t>nëpërmjet adresës së e-mail</w:t>
      </w:r>
      <w:r w:rsidRPr="00044C1B">
        <w:rPr>
          <w:rFonts w:ascii="Times New Roman" w:hAnsi="Times New Roman"/>
          <w:sz w:val="24"/>
          <w:szCs w:val="24"/>
        </w:rPr>
        <w:t>, për shkaqet e moskualifikimit.</w:t>
      </w: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375"/>
        <w:gridCol w:w="15345"/>
      </w:tblGrid>
      <w:tr w:rsidR="00E702B2" w:rsidRPr="00E702B2" w:rsidTr="005922F1">
        <w:tc>
          <w:tcPr>
            <w:tcW w:w="37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1.4</w:t>
            </w:r>
          </w:p>
        </w:tc>
        <w:tc>
          <w:tcPr>
            <w:tcW w:w="1534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5922F1"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FUSHAT E NJOHURIVE, AFTËSITË DHE CILËSITË MBI TË CILAT DO TË ZHVILLOHET</w:t>
            </w:r>
          </w:p>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 xml:space="preserve"> INTERVISTA</w:t>
            </w:r>
          </w:p>
        </w:tc>
      </w:tr>
    </w:tbl>
    <w:p w:rsidR="00907A9F" w:rsidRDefault="00E702B2" w:rsidP="00F10428">
      <w:pPr>
        <w:pStyle w:val="ListParagraph"/>
        <w:spacing w:after="0" w:line="276"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do të testohen në lidhje me:</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071EA2">
        <w:rPr>
          <w:rFonts w:ascii="Times New Roman" w:eastAsia="Times New Roman" w:hAnsi="Times New Roman" w:cs="Times New Roman"/>
          <w:color w:val="000000"/>
          <w:sz w:val="24"/>
          <w:szCs w:val="24"/>
        </w:rPr>
        <w:t>- Njohuritë mbi Ligjin nr. 152/2013, “Për nëpunësin civil”, i ndryshuar</w:t>
      </w:r>
      <w:proofErr w:type="gramStart"/>
      <w:r w:rsidRPr="00071EA2">
        <w:rPr>
          <w:rFonts w:ascii="Times New Roman" w:eastAsia="Times New Roman" w:hAnsi="Times New Roman" w:cs="Times New Roman"/>
          <w:color w:val="000000"/>
          <w:sz w:val="24"/>
          <w:szCs w:val="24"/>
        </w:rPr>
        <w:t>;</w:t>
      </w:r>
      <w:proofErr w:type="gramEnd"/>
      <w:r w:rsidRPr="00071EA2">
        <w:rPr>
          <w:rFonts w:ascii="Times New Roman" w:eastAsia="Times New Roman" w:hAnsi="Times New Roman" w:cs="Times New Roman"/>
          <w:color w:val="000000"/>
          <w:sz w:val="24"/>
          <w:szCs w:val="24"/>
        </w:rPr>
        <w:br/>
        <w:t>- Njohuritë mbi Ligjin nr. 9131, datë 08.09.2003, “Për rregullat e etikës në administratën publike”;</w:t>
      </w:r>
    </w:p>
    <w:p w:rsidR="00907A9F" w:rsidRDefault="00907A9F" w:rsidP="00F10428">
      <w:pPr>
        <w:pStyle w:val="ListParagraph"/>
        <w:spacing w:after="0" w:line="276" w:lineRule="auto"/>
        <w:rPr>
          <w:rFonts w:ascii="Times New Roman" w:hAnsi="Times New Roman" w:cs="Times New Roman"/>
          <w:sz w:val="24"/>
          <w:szCs w:val="24"/>
          <w:lang w:eastAsia="sq-AL"/>
        </w:rPr>
      </w:pPr>
      <w:r w:rsidRPr="00071EA2">
        <w:rPr>
          <w:rFonts w:ascii="Times New Roman" w:hAnsi="Times New Roman" w:cs="Times New Roman"/>
          <w:sz w:val="24"/>
          <w:szCs w:val="24"/>
          <w:lang w:eastAsia="sq-AL"/>
        </w:rPr>
        <w:t>-Njohurite mbi Ligjin nr139/2015 “Për VetëqeverisjenVendore”</w:t>
      </w:r>
    </w:p>
    <w:p w:rsidR="00907A9F" w:rsidRPr="00907A9F" w:rsidRDefault="00907A9F" w:rsidP="00907A9F">
      <w:pPr>
        <w:pStyle w:val="ListParagraph"/>
        <w:spacing w:after="0" w:line="360" w:lineRule="auto"/>
        <w:rPr>
          <w:rFonts w:ascii="Times New Roman" w:hAnsi="Times New Roman" w:cs="Times New Roman"/>
          <w:sz w:val="24"/>
          <w:szCs w:val="24"/>
        </w:rPr>
      </w:pPr>
      <w:r w:rsidRPr="00071EA2">
        <w:rPr>
          <w:rFonts w:ascii="Times New Roman" w:hAnsi="Times New Roman" w:cs="Times New Roman"/>
          <w:sz w:val="24"/>
          <w:szCs w:val="24"/>
          <w:lang w:eastAsia="sq-AL"/>
        </w:rPr>
        <w:t xml:space="preserve">-Njohuri mbi Ligjin nr. </w:t>
      </w:r>
      <w:r>
        <w:rPr>
          <w:rFonts w:ascii="Times New Roman" w:hAnsi="Times New Roman" w:cs="Times New Roman"/>
          <w:sz w:val="24"/>
          <w:szCs w:val="24"/>
        </w:rPr>
        <w:t>Nr. 7961, ‘’Kodi I</w:t>
      </w:r>
      <w:r w:rsidRPr="00071EA2">
        <w:rPr>
          <w:rFonts w:ascii="Times New Roman" w:hAnsi="Times New Roman" w:cs="Times New Roman"/>
          <w:sz w:val="24"/>
          <w:szCs w:val="24"/>
        </w:rPr>
        <w:t xml:space="preserve"> Punes I Republikes se Shqiperise’’ datë 12.7.1995 I ndryshuar.</w:t>
      </w:r>
    </w:p>
    <w:p w:rsidR="00907A9F" w:rsidRDefault="00907A9F" w:rsidP="00F10428">
      <w:pPr>
        <w:pStyle w:val="ListParagraph"/>
        <w:spacing w:after="0" w:line="276" w:lineRule="auto"/>
        <w:rPr>
          <w:rFonts w:ascii="Times New Roman" w:hAnsi="Times New Roman" w:cs="Times New Roman"/>
          <w:sz w:val="24"/>
        </w:rPr>
      </w:pPr>
      <w:r>
        <w:rPr>
          <w:rFonts w:ascii="Times New Roman" w:hAnsi="Times New Roman" w:cs="Times New Roman"/>
          <w:sz w:val="24"/>
        </w:rPr>
        <w:t>-Njohuri t</w:t>
      </w:r>
      <w:r w:rsidR="00FF35A6">
        <w:rPr>
          <w:rFonts w:ascii="Times New Roman" w:hAnsi="Times New Roman" w:cs="Times New Roman"/>
          <w:sz w:val="24"/>
        </w:rPr>
        <w:t>ë</w:t>
      </w:r>
      <w:r>
        <w:rPr>
          <w:rFonts w:ascii="Times New Roman" w:hAnsi="Times New Roman" w:cs="Times New Roman"/>
          <w:sz w:val="24"/>
        </w:rPr>
        <w:t xml:space="preserve"> </w:t>
      </w:r>
      <w:r w:rsidRPr="00F3085C">
        <w:rPr>
          <w:rFonts w:ascii="Times New Roman" w:hAnsi="Times New Roman" w:cs="Times New Roman"/>
          <w:sz w:val="24"/>
        </w:rPr>
        <w:t>ligjit</w:t>
      </w:r>
      <w:r w:rsidRPr="00F3085C">
        <w:rPr>
          <w:rFonts w:ascii="Times New Roman" w:hAnsi="Times New Roman" w:cs="Times New Roman"/>
          <w:spacing w:val="1"/>
          <w:sz w:val="24"/>
        </w:rPr>
        <w:t xml:space="preserve"> </w:t>
      </w:r>
      <w:r w:rsidRPr="00F3085C">
        <w:rPr>
          <w:rFonts w:ascii="Times New Roman" w:hAnsi="Times New Roman" w:cs="Times New Roman"/>
          <w:sz w:val="24"/>
        </w:rPr>
        <w:t>nr.9367</w:t>
      </w:r>
      <w:proofErr w:type="gramStart"/>
      <w:r w:rsidRPr="00F3085C">
        <w:rPr>
          <w:rFonts w:ascii="Times New Roman" w:hAnsi="Times New Roman" w:cs="Times New Roman"/>
          <w:sz w:val="24"/>
        </w:rPr>
        <w:t>,datë</w:t>
      </w:r>
      <w:proofErr w:type="gramEnd"/>
      <w:r w:rsidRPr="00F3085C">
        <w:rPr>
          <w:rFonts w:ascii="Times New Roman" w:hAnsi="Times New Roman" w:cs="Times New Roman"/>
          <w:sz w:val="24"/>
        </w:rPr>
        <w:t xml:space="preserve"> 07.04.2005 për “Parandalimin e konfliktit të interesave në ushtrimin e</w:t>
      </w:r>
      <w:r w:rsidRPr="00F3085C">
        <w:rPr>
          <w:rFonts w:ascii="Times New Roman" w:hAnsi="Times New Roman" w:cs="Times New Roman"/>
          <w:spacing w:val="1"/>
          <w:sz w:val="24"/>
        </w:rPr>
        <w:t xml:space="preserve"> </w:t>
      </w:r>
      <w:r w:rsidRPr="00F3085C">
        <w:rPr>
          <w:rFonts w:ascii="Times New Roman" w:hAnsi="Times New Roman" w:cs="Times New Roman"/>
          <w:sz w:val="24"/>
        </w:rPr>
        <w:t>funksioneve publike”</w:t>
      </w:r>
    </w:p>
    <w:p w:rsidR="00907A9F" w:rsidRDefault="00907A9F" w:rsidP="00F10428">
      <w:pPr>
        <w:pStyle w:val="ListParagraph"/>
        <w:spacing w:after="0" w:line="276" w:lineRule="auto"/>
        <w:rPr>
          <w:rFonts w:ascii="Times New Roman" w:hAnsi="Times New Roman" w:cs="Times New Roman"/>
          <w:sz w:val="24"/>
        </w:rPr>
      </w:pPr>
      <w:r>
        <w:rPr>
          <w:rFonts w:ascii="Times New Roman" w:hAnsi="Times New Roman" w:cs="Times New Roman"/>
          <w:sz w:val="24"/>
        </w:rPr>
        <w:t>-Njohuri t</w:t>
      </w:r>
      <w:r w:rsidR="00FF35A6">
        <w:rPr>
          <w:rFonts w:ascii="Times New Roman" w:hAnsi="Times New Roman" w:cs="Times New Roman"/>
          <w:sz w:val="24"/>
        </w:rPr>
        <w:t>ë</w:t>
      </w:r>
      <w:r>
        <w:rPr>
          <w:rFonts w:ascii="Times New Roman" w:hAnsi="Times New Roman" w:cs="Times New Roman"/>
          <w:sz w:val="24"/>
        </w:rPr>
        <w:t xml:space="preserve"> </w:t>
      </w:r>
      <w:r w:rsidRPr="00F3085C">
        <w:rPr>
          <w:rFonts w:ascii="Times New Roman" w:hAnsi="Times New Roman" w:cs="Times New Roman"/>
          <w:sz w:val="24"/>
        </w:rPr>
        <w:t>ligjit</w:t>
      </w:r>
      <w:r w:rsidRPr="00F3085C">
        <w:rPr>
          <w:rFonts w:ascii="Times New Roman" w:hAnsi="Times New Roman" w:cs="Times New Roman"/>
          <w:spacing w:val="1"/>
          <w:sz w:val="24"/>
        </w:rPr>
        <w:t xml:space="preserve"> </w:t>
      </w:r>
      <w:r w:rsidRPr="00F3085C">
        <w:rPr>
          <w:rFonts w:ascii="Times New Roman" w:hAnsi="Times New Roman" w:cs="Times New Roman"/>
          <w:sz w:val="24"/>
        </w:rPr>
        <w:t>nr.10296 datë 08.07.2010 “Për menaxhimin financiar</w:t>
      </w:r>
      <w:r w:rsidRPr="00F3085C">
        <w:rPr>
          <w:rFonts w:ascii="Times New Roman" w:hAnsi="Times New Roman" w:cs="Times New Roman"/>
          <w:spacing w:val="1"/>
          <w:sz w:val="24"/>
        </w:rPr>
        <w:t xml:space="preserve"> </w:t>
      </w:r>
      <w:r w:rsidRPr="00F3085C">
        <w:rPr>
          <w:rFonts w:ascii="Times New Roman" w:hAnsi="Times New Roman" w:cs="Times New Roman"/>
          <w:sz w:val="24"/>
        </w:rPr>
        <w:t>dhe kontrollin”.</w:t>
      </w:r>
    </w:p>
    <w:p w:rsidR="00F10428" w:rsidRPr="00907A9F" w:rsidRDefault="00907A9F" w:rsidP="00907A9F">
      <w:pPr>
        <w:pStyle w:val="ListParagraph"/>
        <w:spacing w:after="0" w:line="276" w:lineRule="auto"/>
        <w:rPr>
          <w:rFonts w:ascii="Times New Roman" w:hAnsi="Times New Roman" w:cs="Times New Roman"/>
          <w:sz w:val="24"/>
          <w:szCs w:val="24"/>
          <w:lang w:eastAsia="sq-AL"/>
        </w:rPr>
      </w:pPr>
      <w:r>
        <w:rPr>
          <w:rFonts w:ascii="Times New Roman" w:hAnsi="Times New Roman" w:cs="Times New Roman"/>
          <w:sz w:val="24"/>
        </w:rPr>
        <w:lastRenderedPageBreak/>
        <w:t>-Njohuri t</w:t>
      </w:r>
      <w:r w:rsidR="00FF35A6">
        <w:rPr>
          <w:rFonts w:ascii="Times New Roman" w:hAnsi="Times New Roman" w:cs="Times New Roman"/>
          <w:sz w:val="24"/>
        </w:rPr>
        <w:t>ë</w:t>
      </w:r>
      <w:r>
        <w:rPr>
          <w:rFonts w:ascii="Times New Roman" w:hAnsi="Times New Roman" w:cs="Times New Roman"/>
          <w:sz w:val="24"/>
        </w:rPr>
        <w:t xml:space="preserve"> </w:t>
      </w:r>
      <w:r w:rsidRPr="00F3085C">
        <w:rPr>
          <w:rFonts w:ascii="Times New Roman" w:hAnsi="Times New Roman" w:cs="Times New Roman"/>
          <w:sz w:val="24"/>
        </w:rPr>
        <w:t>Ligjin</w:t>
      </w:r>
      <w:r w:rsidRPr="00F3085C">
        <w:rPr>
          <w:rFonts w:ascii="Times New Roman" w:hAnsi="Times New Roman" w:cs="Times New Roman"/>
          <w:spacing w:val="1"/>
          <w:sz w:val="24"/>
        </w:rPr>
        <w:t xml:space="preserve"> </w:t>
      </w:r>
      <w:r w:rsidRPr="00F3085C">
        <w:rPr>
          <w:rFonts w:ascii="Times New Roman" w:hAnsi="Times New Roman" w:cs="Times New Roman"/>
          <w:sz w:val="24"/>
        </w:rPr>
        <w:t>nr. 8379 datë 29/07/1998 “Për hartimin</w:t>
      </w:r>
      <w:r w:rsidRPr="00F3085C">
        <w:rPr>
          <w:rFonts w:ascii="Times New Roman" w:hAnsi="Times New Roman" w:cs="Times New Roman"/>
          <w:spacing w:val="1"/>
          <w:sz w:val="24"/>
        </w:rPr>
        <w:t xml:space="preserve"> </w:t>
      </w:r>
      <w:r w:rsidRPr="00F3085C">
        <w:rPr>
          <w:rFonts w:ascii="Times New Roman" w:hAnsi="Times New Roman" w:cs="Times New Roman"/>
          <w:sz w:val="24"/>
        </w:rPr>
        <w:t>dhe</w:t>
      </w:r>
      <w:r w:rsidRPr="00F3085C">
        <w:rPr>
          <w:rFonts w:ascii="Times New Roman" w:hAnsi="Times New Roman" w:cs="Times New Roman"/>
          <w:spacing w:val="1"/>
          <w:sz w:val="24"/>
        </w:rPr>
        <w:t xml:space="preserve"> </w:t>
      </w:r>
      <w:r w:rsidRPr="00F3085C">
        <w:rPr>
          <w:rFonts w:ascii="Times New Roman" w:hAnsi="Times New Roman" w:cs="Times New Roman"/>
          <w:sz w:val="24"/>
        </w:rPr>
        <w:t>zbatimin e Buxhetit të Shtetit në Republikën e Shqipërisë”</w:t>
      </w:r>
    </w:p>
    <w:p w:rsidR="002D0125" w:rsidRPr="00A5174E" w:rsidRDefault="002D0125" w:rsidP="002D0125">
      <w:pPr>
        <w:pStyle w:val="ListParagraph"/>
        <w:widowControl w:val="0"/>
        <w:autoSpaceDE w:val="0"/>
        <w:autoSpaceDN w:val="0"/>
        <w:adjustRightInd w:val="0"/>
        <w:spacing w:before="11" w:after="0" w:line="276" w:lineRule="auto"/>
        <w:ind w:right="560"/>
        <w:rPr>
          <w:rFonts w:ascii="Times New Roman" w:hAnsi="Times New Roman" w:cs="Times New Roman"/>
          <w:color w:val="000000"/>
          <w:sz w:val="24"/>
          <w:szCs w:val="24"/>
        </w:rPr>
      </w:pPr>
      <w:r w:rsidRPr="00A5174E">
        <w:rPr>
          <w:rFonts w:ascii="Times New Roman" w:hAnsi="Times New Roman" w:cs="Times New Roman"/>
          <w:color w:val="000000"/>
          <w:spacing w:val="1"/>
          <w:sz w:val="24"/>
          <w:szCs w:val="24"/>
        </w:rPr>
        <w:t xml:space="preserve">-Ligje </w:t>
      </w:r>
      <w:proofErr w:type="gramStart"/>
      <w:r w:rsidRPr="00A5174E">
        <w:rPr>
          <w:rFonts w:ascii="Times New Roman" w:hAnsi="Times New Roman" w:cs="Times New Roman"/>
          <w:color w:val="000000"/>
          <w:spacing w:val="1"/>
          <w:sz w:val="24"/>
          <w:szCs w:val="24"/>
        </w:rPr>
        <w:t>te</w:t>
      </w:r>
      <w:proofErr w:type="gramEnd"/>
      <w:r w:rsidRPr="00A5174E">
        <w:rPr>
          <w:rFonts w:ascii="Times New Roman" w:hAnsi="Times New Roman" w:cs="Times New Roman"/>
          <w:color w:val="000000"/>
          <w:spacing w:val="1"/>
          <w:sz w:val="24"/>
          <w:szCs w:val="24"/>
        </w:rPr>
        <w:t xml:space="preserve"> tjera specifike sipas pozicionit.</w:t>
      </w:r>
    </w:p>
    <w:p w:rsidR="00E702B2" w:rsidRPr="00E702B2" w:rsidRDefault="00886A54" w:rsidP="00E702B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E702B2"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1.5</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MËNYRA E VLERËSIMIT TË KANDIDATËVE</w:t>
            </w:r>
          </w:p>
        </w:tc>
      </w:tr>
    </w:tbl>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do të vlerësohen në lidhje me dokumentacionin e dorëzuar</w:t>
      </w:r>
      <w:proofErr w:type="gramStart"/>
      <w:r w:rsidRPr="00E702B2">
        <w:rPr>
          <w:rFonts w:ascii="Times New Roman" w:eastAsia="Times New Roman" w:hAnsi="Times New Roman" w:cs="Times New Roman"/>
          <w:b/>
          <w:bCs/>
          <w:color w:val="000000"/>
          <w:sz w:val="24"/>
          <w:szCs w:val="24"/>
        </w:rPr>
        <w:t>:</w:t>
      </w:r>
      <w:proofErr w:type="gramEnd"/>
      <w:r w:rsidRPr="00E702B2">
        <w:rPr>
          <w:rFonts w:ascii="Times New Roman" w:eastAsia="Times New Roman" w:hAnsi="Times New Roman" w:cs="Times New Roman"/>
          <w:color w:val="000000"/>
          <w:sz w:val="24"/>
          <w:szCs w:val="24"/>
        </w:rPr>
        <w:br/>
        <w:t>Kandidatët do të vlerësohen për përvojën, trajnimet apo kualifikimet e lidhura me fushën, si dhe çertifikimin pozitiv ose për vlerësimet e rezultateve individale në punë në rastet kur procesi i çertifikimit nuk është kryer. Totali i ve për këtë vlerësim është 40 pikë.</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gjatë intervistës së strukturuar me gojë do të vlerësohen në lidhje me:</w:t>
      </w:r>
      <w:r w:rsidRPr="00E702B2">
        <w:rPr>
          <w:rFonts w:ascii="Times New Roman" w:eastAsia="Times New Roman" w:hAnsi="Times New Roman" w:cs="Times New Roman"/>
          <w:color w:val="000000"/>
          <w:sz w:val="24"/>
          <w:szCs w:val="24"/>
        </w:rPr>
        <w:br/>
        <w:t>a - Njohuritë, aftësitë, kompetencën në lidhje me përshkrimin e pozicionit të punës</w:t>
      </w:r>
      <w:proofErr w:type="gramStart"/>
      <w:r w:rsidRPr="00E702B2">
        <w:rPr>
          <w:rFonts w:ascii="Times New Roman" w:eastAsia="Times New Roman" w:hAnsi="Times New Roman" w:cs="Times New Roman"/>
          <w:color w:val="000000"/>
          <w:sz w:val="24"/>
          <w:szCs w:val="24"/>
        </w:rPr>
        <w:t>;</w:t>
      </w:r>
      <w:proofErr w:type="gramEnd"/>
      <w:r w:rsidRPr="00E702B2">
        <w:rPr>
          <w:rFonts w:ascii="Times New Roman" w:eastAsia="Times New Roman" w:hAnsi="Times New Roman" w:cs="Times New Roman"/>
          <w:color w:val="000000"/>
          <w:sz w:val="24"/>
          <w:szCs w:val="24"/>
        </w:rPr>
        <w:br/>
        <w:t>b - Eksperiencën e tyre të mëparshme;</w:t>
      </w:r>
      <w:r w:rsidRPr="00E702B2">
        <w:rPr>
          <w:rFonts w:ascii="Times New Roman" w:eastAsia="Times New Roman" w:hAnsi="Times New Roman" w:cs="Times New Roman"/>
          <w:color w:val="000000"/>
          <w:sz w:val="24"/>
          <w:szCs w:val="24"/>
        </w:rPr>
        <w:br/>
        <w:t>c - Motivimin, aspiratat dhe pritshmëritë e tyre për karrierën;</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t>Totali i pikëve për këtë vlerësim është </w:t>
      </w:r>
      <w:r w:rsidRPr="00E702B2">
        <w:rPr>
          <w:rFonts w:ascii="Times New Roman" w:eastAsia="Times New Roman" w:hAnsi="Times New Roman" w:cs="Times New Roman"/>
          <w:b/>
          <w:bCs/>
          <w:color w:val="000000"/>
          <w:sz w:val="24"/>
          <w:szCs w:val="24"/>
        </w:rPr>
        <w:t>60 pikë</w:t>
      </w:r>
      <w:r w:rsidRPr="00E702B2">
        <w:rPr>
          <w:rFonts w:ascii="Times New Roman" w:eastAsia="Times New Roman" w:hAnsi="Times New Roman" w:cs="Times New Roman"/>
          <w:color w:val="000000"/>
          <w:sz w:val="24"/>
          <w:szCs w:val="24"/>
        </w:rPr>
        <w:t>.</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t>Më shumë detaje në lidhje me vlerësimin me pikë, metodologjinë e shpërndarjes së pikëve, mënyrën e llogaritjes së rezultatit përfundimtar i gjeni në Udhëzimin nr. 2, datë 27.03.2015, të Departamentit të Administratës Publike “</w:t>
      </w:r>
      <w:r w:rsidR="00DC0F66">
        <w:rPr>
          <w:rFonts w:ascii="Times New Roman" w:eastAsia="Times New Roman" w:hAnsi="Times New Roman" w:cs="Times New Roman"/>
          <w:color w:val="000000"/>
          <w:sz w:val="24"/>
          <w:szCs w:val="24"/>
        </w:rPr>
        <w:t>ëëë</w:t>
      </w:r>
      <w:r w:rsidRPr="00E702B2">
        <w:rPr>
          <w:rFonts w:ascii="Times New Roman" w:eastAsia="Times New Roman" w:hAnsi="Times New Roman" w:cs="Times New Roman"/>
          <w:color w:val="000000"/>
          <w:sz w:val="24"/>
          <w:szCs w:val="24"/>
        </w:rPr>
        <w:t>.dap.gov.al”</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1.6</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5922F1"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DATA E DALJES SË REZULTATEVE TË KONKURIMIT DHE MËNYRA E</w:t>
            </w:r>
          </w:p>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 xml:space="preserve"> KOMUNIKIMIT</w:t>
            </w:r>
          </w:p>
        </w:tc>
      </w:tr>
    </w:tbl>
    <w:p w:rsidR="002D0125" w:rsidRPr="00044C1B" w:rsidRDefault="00E702B2" w:rsidP="002D0125">
      <w:pPr>
        <w:widowControl w:val="0"/>
        <w:overflowPunct w:val="0"/>
        <w:autoSpaceDE w:val="0"/>
        <w:autoSpaceDN w:val="0"/>
        <w:adjustRightInd w:val="0"/>
        <w:spacing w:after="0" w:line="240" w:lineRule="auto"/>
        <w:ind w:left="6"/>
        <w:jc w:val="both"/>
        <w:rPr>
          <w:rFonts w:ascii="Times New Roman" w:hAnsi="Times New Roman"/>
          <w:sz w:val="24"/>
          <w:szCs w:val="24"/>
        </w:rPr>
      </w:pPr>
      <w:r w:rsidRPr="00E702B2">
        <w:rPr>
          <w:rFonts w:ascii="Times New Roman" w:eastAsia="Times New Roman" w:hAnsi="Times New Roman" w:cs="Times New Roman"/>
          <w:color w:val="000000"/>
          <w:sz w:val="24"/>
          <w:szCs w:val="24"/>
        </w:rPr>
        <w:br/>
      </w:r>
      <w:r w:rsidR="002D0125" w:rsidRPr="00044C1B">
        <w:rPr>
          <w:rFonts w:ascii="Times New Roman" w:hAnsi="Times New Roman"/>
          <w:sz w:val="24"/>
          <w:szCs w:val="24"/>
        </w:rPr>
        <w:t xml:space="preserve">Në përfundim të vlerësimit të kandidatëve, </w:t>
      </w:r>
      <w:r w:rsidR="002D0125">
        <w:rPr>
          <w:rFonts w:ascii="Times New Roman" w:hAnsi="Times New Roman"/>
          <w:sz w:val="24"/>
          <w:szCs w:val="24"/>
        </w:rPr>
        <w:t xml:space="preserve">Zyra e </w:t>
      </w:r>
      <w:r w:rsidR="002D0125" w:rsidRPr="00044C1B">
        <w:rPr>
          <w:rFonts w:ascii="Times New Roman" w:hAnsi="Times New Roman"/>
          <w:sz w:val="24"/>
          <w:szCs w:val="24"/>
        </w:rPr>
        <w:t xml:space="preserve"> Burimeve Njerëzore të Bashkisë </w:t>
      </w:r>
      <w:r w:rsidR="002D0125">
        <w:rPr>
          <w:rFonts w:ascii="Times New Roman" w:hAnsi="Times New Roman"/>
          <w:sz w:val="24"/>
          <w:szCs w:val="24"/>
        </w:rPr>
        <w:t>Konispol</w:t>
      </w:r>
      <w:r w:rsidR="002D0125" w:rsidRPr="00044C1B">
        <w:rPr>
          <w:rFonts w:ascii="Times New Roman" w:hAnsi="Times New Roman"/>
          <w:sz w:val="24"/>
          <w:szCs w:val="24"/>
        </w:rPr>
        <w:t xml:space="preserve"> do të shpallë fituesin në portalin </w:t>
      </w:r>
      <w:r w:rsidR="00E94690">
        <w:rPr>
          <w:rFonts w:ascii="Times New Roman" w:hAnsi="Times New Roman"/>
          <w:sz w:val="24"/>
          <w:szCs w:val="24"/>
        </w:rPr>
        <w:t>“Agjensia Komb</w:t>
      </w:r>
      <w:r w:rsidR="00FF35A6">
        <w:rPr>
          <w:rFonts w:ascii="Times New Roman" w:hAnsi="Times New Roman"/>
          <w:sz w:val="24"/>
          <w:szCs w:val="24"/>
        </w:rPr>
        <w:t>ë</w:t>
      </w:r>
      <w:r w:rsidR="00E94690">
        <w:rPr>
          <w:rFonts w:ascii="Times New Roman" w:hAnsi="Times New Roman"/>
          <w:sz w:val="24"/>
          <w:szCs w:val="24"/>
        </w:rPr>
        <w:t>tare e Pun</w:t>
      </w:r>
      <w:r w:rsidR="00FF35A6">
        <w:rPr>
          <w:rFonts w:ascii="Times New Roman" w:hAnsi="Times New Roman"/>
          <w:sz w:val="24"/>
          <w:szCs w:val="24"/>
        </w:rPr>
        <w:t>ë</w:t>
      </w:r>
      <w:r w:rsidR="00E94690">
        <w:rPr>
          <w:rFonts w:ascii="Times New Roman" w:hAnsi="Times New Roman"/>
          <w:sz w:val="24"/>
          <w:szCs w:val="24"/>
        </w:rPr>
        <w:t>simit dhe Aft</w:t>
      </w:r>
      <w:r w:rsidR="00FF35A6">
        <w:rPr>
          <w:rFonts w:ascii="Times New Roman" w:hAnsi="Times New Roman"/>
          <w:sz w:val="24"/>
          <w:szCs w:val="24"/>
        </w:rPr>
        <w:t>ë</w:t>
      </w:r>
      <w:r w:rsidR="00E94690">
        <w:rPr>
          <w:rFonts w:ascii="Times New Roman" w:hAnsi="Times New Roman"/>
          <w:sz w:val="24"/>
          <w:szCs w:val="24"/>
        </w:rPr>
        <w:t>sive”</w:t>
      </w:r>
      <w:r w:rsidR="00E94690" w:rsidRPr="00044C1B">
        <w:rPr>
          <w:rFonts w:ascii="Times New Roman" w:hAnsi="Times New Roman"/>
          <w:sz w:val="24"/>
          <w:szCs w:val="24"/>
        </w:rPr>
        <w:t xml:space="preserve"> </w:t>
      </w:r>
      <w:r w:rsidR="002D0125" w:rsidRPr="00044C1B">
        <w:rPr>
          <w:rFonts w:ascii="Times New Roman" w:hAnsi="Times New Roman"/>
          <w:sz w:val="24"/>
          <w:szCs w:val="24"/>
        </w:rPr>
        <w:t>dhe në stendat e   Bashkisë</w:t>
      </w:r>
      <w:r w:rsidR="002D0125">
        <w:rPr>
          <w:rFonts w:ascii="Times New Roman" w:hAnsi="Times New Roman"/>
          <w:sz w:val="24"/>
          <w:szCs w:val="24"/>
        </w:rPr>
        <w:t xml:space="preserve"> Konispol</w:t>
      </w:r>
    </w:p>
    <w:p w:rsidR="002D0125" w:rsidRDefault="002D0125" w:rsidP="002D0125">
      <w:pPr>
        <w:widowControl w:val="0"/>
        <w:overflowPunct w:val="0"/>
        <w:autoSpaceDE w:val="0"/>
        <w:autoSpaceDN w:val="0"/>
        <w:adjustRightInd w:val="0"/>
        <w:spacing w:after="0" w:line="240" w:lineRule="auto"/>
        <w:ind w:left="6"/>
        <w:jc w:val="both"/>
        <w:rPr>
          <w:rFonts w:ascii="Times New Roman" w:hAnsi="Times New Roman"/>
          <w:sz w:val="24"/>
          <w:szCs w:val="24"/>
        </w:rPr>
      </w:pPr>
      <w:r w:rsidRPr="00044C1B">
        <w:rPr>
          <w:rFonts w:ascii="Times New Roman" w:hAnsi="Times New Roman"/>
          <w:sz w:val="24"/>
          <w:szCs w:val="24"/>
        </w:rPr>
        <w:t>Të gjithë kandidatët pjesëmarrës në këtë procedurë do të njoftohen në mënyrë elektronike për shpalljen e fituesit.</w:t>
      </w: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FF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2</w:t>
            </w:r>
          </w:p>
        </w:tc>
        <w:tc>
          <w:tcPr>
            <w:tcW w:w="14925" w:type="dxa"/>
            <w:tcBorders>
              <w:top w:val="single" w:sz="6" w:space="0" w:color="DEDEDE"/>
              <w:left w:val="single" w:sz="6" w:space="0" w:color="DEDEDE"/>
              <w:bottom w:val="single" w:sz="12" w:space="0" w:color="FF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FF0000"/>
                <w:sz w:val="24"/>
                <w:szCs w:val="24"/>
              </w:rPr>
            </w:pPr>
            <w:r w:rsidRPr="00E702B2">
              <w:rPr>
                <w:rFonts w:ascii="Times New Roman" w:eastAsia="Times New Roman" w:hAnsi="Times New Roman" w:cs="Times New Roman"/>
                <w:b/>
                <w:bCs/>
                <w:caps/>
                <w:color w:val="FF0000"/>
                <w:sz w:val="24"/>
                <w:szCs w:val="24"/>
              </w:rPr>
              <w:t>NGRITJA NE DETYRE</w:t>
            </w:r>
          </w:p>
        </w:tc>
      </w:tr>
    </w:tbl>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p>
    <w:p w:rsidR="00D33E1A" w:rsidRPr="00044C1B" w:rsidRDefault="00E702B2" w:rsidP="00D33E1A">
      <w:pPr>
        <w:widowControl w:val="0"/>
        <w:overflowPunct w:val="0"/>
        <w:autoSpaceDE w:val="0"/>
        <w:autoSpaceDN w:val="0"/>
        <w:adjustRightInd w:val="0"/>
        <w:spacing w:after="0" w:line="240" w:lineRule="auto"/>
        <w:ind w:left="166" w:right="500"/>
        <w:rPr>
          <w:rFonts w:ascii="Times New Roman" w:hAnsi="Times New Roman"/>
          <w:sz w:val="24"/>
          <w:szCs w:val="24"/>
        </w:rPr>
      </w:pPr>
      <w:r w:rsidRPr="006933F5">
        <w:rPr>
          <w:rFonts w:ascii="Times New Roman" w:eastAsia="Times New Roman" w:hAnsi="Times New Roman" w:cs="Times New Roman"/>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r w:rsidR="00985B11">
        <w:rPr>
          <w:rFonts w:ascii="Times New Roman" w:hAnsi="Times New Roman"/>
          <w:color w:val="FF0000"/>
          <w:sz w:val="24"/>
          <w:szCs w:val="24"/>
        </w:rPr>
        <w:t>Këtë i</w:t>
      </w:r>
      <w:r w:rsidR="00D33E1A" w:rsidRPr="006933F5">
        <w:rPr>
          <w:rFonts w:ascii="Times New Roman" w:hAnsi="Times New Roman"/>
          <w:color w:val="FF0000"/>
          <w:sz w:val="24"/>
          <w:szCs w:val="24"/>
        </w:rPr>
        <w:t>nformacion do ta merrni</w:t>
      </w:r>
      <w:r w:rsidR="006C5243" w:rsidRPr="006933F5">
        <w:rPr>
          <w:rFonts w:ascii="Times New Roman" w:hAnsi="Times New Roman"/>
          <w:color w:val="FF0000"/>
          <w:sz w:val="24"/>
          <w:szCs w:val="24"/>
        </w:rPr>
        <w:t xml:space="preserve"> në portalin </w:t>
      </w:r>
      <w:r w:rsidR="00E94690" w:rsidRPr="006933F5">
        <w:rPr>
          <w:rFonts w:ascii="Times New Roman" w:hAnsi="Times New Roman"/>
          <w:color w:val="FF0000"/>
          <w:sz w:val="24"/>
          <w:szCs w:val="24"/>
        </w:rPr>
        <w:t>“Agjensia Komb</w:t>
      </w:r>
      <w:r w:rsidR="00FF35A6">
        <w:rPr>
          <w:rFonts w:ascii="Times New Roman" w:hAnsi="Times New Roman"/>
          <w:color w:val="FF0000"/>
          <w:sz w:val="24"/>
          <w:szCs w:val="24"/>
        </w:rPr>
        <w:t>ë</w:t>
      </w:r>
      <w:r w:rsidR="00E94690" w:rsidRPr="006933F5">
        <w:rPr>
          <w:rFonts w:ascii="Times New Roman" w:hAnsi="Times New Roman"/>
          <w:color w:val="FF0000"/>
          <w:sz w:val="24"/>
          <w:szCs w:val="24"/>
        </w:rPr>
        <w:t>tare e Pun</w:t>
      </w:r>
      <w:r w:rsidR="00FF35A6">
        <w:rPr>
          <w:rFonts w:ascii="Times New Roman" w:hAnsi="Times New Roman"/>
          <w:color w:val="FF0000"/>
          <w:sz w:val="24"/>
          <w:szCs w:val="24"/>
        </w:rPr>
        <w:t>ë</w:t>
      </w:r>
      <w:r w:rsidR="00E94690" w:rsidRPr="006933F5">
        <w:rPr>
          <w:rFonts w:ascii="Times New Roman" w:hAnsi="Times New Roman"/>
          <w:color w:val="FF0000"/>
          <w:sz w:val="24"/>
          <w:szCs w:val="24"/>
        </w:rPr>
        <w:t>simit dhe Aft</w:t>
      </w:r>
      <w:r w:rsidR="00FF35A6">
        <w:rPr>
          <w:rFonts w:ascii="Times New Roman" w:hAnsi="Times New Roman"/>
          <w:color w:val="FF0000"/>
          <w:sz w:val="24"/>
          <w:szCs w:val="24"/>
        </w:rPr>
        <w:t>ë</w:t>
      </w:r>
      <w:r w:rsidR="00E94690" w:rsidRPr="006933F5">
        <w:rPr>
          <w:rFonts w:ascii="Times New Roman" w:hAnsi="Times New Roman"/>
          <w:color w:val="FF0000"/>
          <w:sz w:val="24"/>
          <w:szCs w:val="24"/>
        </w:rPr>
        <w:t xml:space="preserve">sive” </w:t>
      </w:r>
      <w:proofErr w:type="gramStart"/>
      <w:r w:rsidR="006C5243" w:rsidRPr="006933F5">
        <w:rPr>
          <w:rFonts w:ascii="Times New Roman" w:hAnsi="Times New Roman"/>
          <w:color w:val="FF0000"/>
          <w:sz w:val="24"/>
          <w:szCs w:val="24"/>
        </w:rPr>
        <w:t xml:space="preserve">dhe </w:t>
      </w:r>
      <w:r w:rsidR="00D33E1A" w:rsidRPr="006933F5">
        <w:rPr>
          <w:rFonts w:ascii="Times New Roman" w:hAnsi="Times New Roman"/>
          <w:color w:val="FF0000"/>
          <w:sz w:val="24"/>
          <w:szCs w:val="24"/>
        </w:rPr>
        <w:t xml:space="preserve"> në</w:t>
      </w:r>
      <w:proofErr w:type="gramEnd"/>
      <w:r w:rsidR="00D33E1A" w:rsidRPr="006933F5">
        <w:rPr>
          <w:rFonts w:ascii="Times New Roman" w:hAnsi="Times New Roman"/>
          <w:color w:val="FF0000"/>
          <w:sz w:val="24"/>
          <w:szCs w:val="24"/>
        </w:rPr>
        <w:t xml:space="preserve"> stenden e Bashkisë Konispol, duke filluar nga data</w:t>
      </w:r>
      <w:r w:rsidR="00D33E1A" w:rsidRPr="006933F5">
        <w:rPr>
          <w:rFonts w:ascii="Times New Roman" w:hAnsi="Times New Roman"/>
          <w:b/>
          <w:color w:val="FF0000"/>
          <w:sz w:val="24"/>
          <w:szCs w:val="24"/>
        </w:rPr>
        <w:t xml:space="preserve"> </w:t>
      </w:r>
      <w:r w:rsidR="00E05FE0">
        <w:rPr>
          <w:rFonts w:ascii="Times New Roman" w:hAnsi="Times New Roman"/>
          <w:b/>
          <w:color w:val="000000"/>
          <w:sz w:val="24"/>
          <w:szCs w:val="24"/>
        </w:rPr>
        <w:t>16.03.2026</w:t>
      </w:r>
    </w:p>
    <w:p w:rsidR="00E702B2" w:rsidRPr="00E702B2" w:rsidRDefault="00E702B2" w:rsidP="00E702B2">
      <w:pPr>
        <w:shd w:val="clear" w:color="auto" w:fill="FFFF99"/>
        <w:spacing w:after="0" w:line="240" w:lineRule="auto"/>
        <w:rPr>
          <w:rFonts w:ascii="Times New Roman" w:eastAsia="Times New Roman" w:hAnsi="Times New Roman" w:cs="Times New Roman"/>
          <w:color w:val="FF0000"/>
          <w:sz w:val="24"/>
          <w:szCs w:val="24"/>
        </w:rPr>
      </w:pPr>
      <w:r w:rsidRPr="00E702B2">
        <w:rPr>
          <w:rFonts w:ascii="Times New Roman" w:eastAsia="Times New Roman" w:hAnsi="Times New Roman" w:cs="Times New Roman"/>
          <w:color w:val="FF0000"/>
          <w:sz w:val="24"/>
          <w:szCs w:val="24"/>
        </w:rPr>
        <w:br/>
      </w: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t xml:space="preserve">Për këtë procedurë kanë të drejtë të aplikojnë nëpunësit civilë të </w:t>
      </w:r>
      <w:r w:rsidR="00E94690">
        <w:rPr>
          <w:rFonts w:ascii="Times New Roman" w:eastAsia="Times New Roman" w:hAnsi="Times New Roman" w:cs="Times New Roman"/>
          <w:color w:val="000000"/>
          <w:sz w:val="24"/>
          <w:szCs w:val="24"/>
        </w:rPr>
        <w:t xml:space="preserve">një kategorie paraardhëse </w:t>
      </w:r>
      <w:proofErr w:type="gramStart"/>
      <w:r w:rsidR="00E94690">
        <w:rPr>
          <w:rFonts w:ascii="Times New Roman" w:eastAsia="Times New Roman" w:hAnsi="Times New Roman" w:cs="Times New Roman"/>
          <w:color w:val="000000"/>
          <w:sz w:val="24"/>
          <w:szCs w:val="24"/>
        </w:rPr>
        <w:t>(</w:t>
      </w:r>
      <w:r w:rsidRPr="00E702B2">
        <w:rPr>
          <w:rFonts w:ascii="Times New Roman" w:eastAsia="Times New Roman" w:hAnsi="Times New Roman" w:cs="Times New Roman"/>
          <w:color w:val="000000"/>
          <w:sz w:val="24"/>
          <w:szCs w:val="24"/>
        </w:rPr>
        <w:t xml:space="preserve"> një</w:t>
      </w:r>
      <w:proofErr w:type="gramEnd"/>
      <w:r w:rsidRPr="00E702B2">
        <w:rPr>
          <w:rFonts w:ascii="Times New Roman" w:eastAsia="Times New Roman" w:hAnsi="Times New Roman" w:cs="Times New Roman"/>
          <w:color w:val="000000"/>
          <w:sz w:val="24"/>
          <w:szCs w:val="24"/>
        </w:rPr>
        <w:t xml:space="preserve"> kategori më e ulët), të punësuar në të njëjtin apo në një institu</w:t>
      </w:r>
      <w:r w:rsidR="00E94690">
        <w:rPr>
          <w:rFonts w:ascii="Times New Roman" w:eastAsia="Times New Roman" w:hAnsi="Times New Roman" w:cs="Times New Roman"/>
          <w:color w:val="000000"/>
          <w:sz w:val="24"/>
          <w:szCs w:val="24"/>
        </w:rPr>
        <w:t>cion tjetër të</w:t>
      </w:r>
      <w:r w:rsidR="00E05FE0">
        <w:rPr>
          <w:rFonts w:ascii="Times New Roman" w:eastAsia="Times New Roman" w:hAnsi="Times New Roman" w:cs="Times New Roman"/>
          <w:color w:val="000000"/>
          <w:sz w:val="24"/>
          <w:szCs w:val="24"/>
        </w:rPr>
        <w:t xml:space="preserve"> shërbimit civil </w:t>
      </w:r>
      <w:r w:rsidR="00796231">
        <w:rPr>
          <w:rFonts w:ascii="Times New Roman" w:eastAsia="Times New Roman" w:hAnsi="Times New Roman" w:cs="Times New Roman"/>
          <w:color w:val="000000"/>
          <w:sz w:val="24"/>
          <w:szCs w:val="24"/>
        </w:rPr>
        <w:t xml:space="preserve">që plotësojnë kushtet </w:t>
      </w:r>
      <w:r w:rsidRPr="00E702B2">
        <w:rPr>
          <w:rFonts w:ascii="Times New Roman" w:eastAsia="Times New Roman" w:hAnsi="Times New Roman" w:cs="Times New Roman"/>
          <w:color w:val="000000"/>
          <w:sz w:val="24"/>
          <w:szCs w:val="24"/>
        </w:rPr>
        <w:t xml:space="preserve"> dhe kërkesat e veçanta për vendin e lirë.</w:t>
      </w: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lastRenderedPageBreak/>
              <w:t>2.1</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5922F1"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KUSHTET QË DUHET TË PLOTËSOJË KANDIDATI NË PROCEDURËN E</w:t>
            </w:r>
          </w:p>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 xml:space="preserve"> NGRITJES NË DETYRË DHE KRITERET E VEÇANTA</w:t>
            </w:r>
          </w:p>
        </w:tc>
      </w:tr>
    </w:tbl>
    <w:p w:rsidR="00033E90" w:rsidRPr="00033E90" w:rsidRDefault="00E702B2" w:rsidP="00033E90">
      <w:pPr>
        <w:pStyle w:val="ListParagraph"/>
        <w:numPr>
          <w:ilvl w:val="0"/>
          <w:numId w:val="11"/>
        </w:numPr>
        <w:spacing w:after="200" w:line="276" w:lineRule="auto"/>
      </w:pP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Kushtet që duhet të plotësojë kandidati në procedurën e ngritjes në detyrë janë:</w:t>
      </w:r>
      <w:r w:rsidRPr="00E702B2">
        <w:rPr>
          <w:rFonts w:ascii="Times New Roman" w:eastAsia="Times New Roman" w:hAnsi="Times New Roman" w:cs="Times New Roman"/>
          <w:color w:val="000000"/>
          <w:sz w:val="24"/>
          <w:szCs w:val="24"/>
        </w:rPr>
        <w:br/>
      </w:r>
      <w:r w:rsidRPr="00033E90">
        <w:rPr>
          <w:rFonts w:ascii="Times New Roman" w:eastAsia="Times New Roman" w:hAnsi="Times New Roman" w:cs="Times New Roman"/>
          <w:color w:val="000000"/>
          <w:sz w:val="24"/>
          <w:szCs w:val="24"/>
        </w:rPr>
        <w:t xml:space="preserve">a - </w:t>
      </w:r>
      <w:r w:rsidR="00033E90" w:rsidRPr="00033E90">
        <w:rPr>
          <w:rFonts w:ascii="Times New Roman" w:hAnsi="Times New Roman" w:cs="Times New Roman"/>
          <w:sz w:val="24"/>
          <w:szCs w:val="24"/>
        </w:rPr>
        <w:t>Të jetë nëpunës civil i konfirmuar në një katego</w:t>
      </w:r>
      <w:r w:rsidR="00212282">
        <w:rPr>
          <w:rFonts w:ascii="Times New Roman" w:hAnsi="Times New Roman" w:cs="Times New Roman"/>
          <w:sz w:val="24"/>
          <w:szCs w:val="24"/>
        </w:rPr>
        <w:t>ri me posht</w:t>
      </w:r>
      <w:r w:rsidR="00370291">
        <w:rPr>
          <w:rFonts w:ascii="Times New Roman" w:hAnsi="Times New Roman" w:cs="Times New Roman"/>
          <w:sz w:val="24"/>
          <w:szCs w:val="24"/>
        </w:rPr>
        <w:t>ë</w:t>
      </w:r>
      <w:r w:rsidR="00212282">
        <w:rPr>
          <w:rFonts w:ascii="Times New Roman" w:hAnsi="Times New Roman" w:cs="Times New Roman"/>
          <w:sz w:val="24"/>
          <w:szCs w:val="24"/>
        </w:rPr>
        <w:t xml:space="preserve"> ,Specialist IV-3</w:t>
      </w:r>
      <w:r w:rsidRPr="00033E90">
        <w:rPr>
          <w:rFonts w:ascii="Times New Roman" w:eastAsia="Times New Roman" w:hAnsi="Times New Roman" w:cs="Times New Roman"/>
          <w:color w:val="000000"/>
          <w:sz w:val="24"/>
          <w:szCs w:val="24"/>
        </w:rPr>
        <w:br/>
        <w:t>b - Të mos ketë masë disiplinore në fuqi;</w:t>
      </w:r>
      <w:r w:rsidRPr="00033E90">
        <w:rPr>
          <w:rFonts w:ascii="Times New Roman" w:eastAsia="Times New Roman" w:hAnsi="Times New Roman" w:cs="Times New Roman"/>
          <w:color w:val="000000"/>
          <w:sz w:val="24"/>
          <w:szCs w:val="24"/>
        </w:rPr>
        <w:br/>
        <w:t>c - Të ketë të paktën vlerësimin e fundit “mirë” apo “shumë mirë”.</w:t>
      </w:r>
      <w:r w:rsidRPr="00033E90">
        <w:rPr>
          <w:rFonts w:ascii="Times New Roman" w:eastAsia="Times New Roman" w:hAnsi="Times New Roman" w:cs="Times New Roman"/>
          <w:color w:val="000000"/>
          <w:sz w:val="24"/>
          <w:szCs w:val="24"/>
        </w:rPr>
        <w:br/>
      </w:r>
      <w:r w:rsidRPr="00033E90">
        <w:rPr>
          <w:rFonts w:ascii="Times New Roman" w:eastAsia="Times New Roman" w:hAnsi="Times New Roman" w:cs="Times New Roman"/>
          <w:color w:val="000000"/>
          <w:sz w:val="24"/>
          <w:szCs w:val="24"/>
        </w:rPr>
        <w:br/>
      </w:r>
      <w:r w:rsidRPr="00033E90">
        <w:rPr>
          <w:rFonts w:ascii="Times New Roman" w:eastAsia="Times New Roman" w:hAnsi="Times New Roman" w:cs="Times New Roman"/>
          <w:b/>
          <w:bCs/>
          <w:color w:val="000000"/>
          <w:sz w:val="24"/>
          <w:szCs w:val="24"/>
        </w:rPr>
        <w:t>Kandidatët duhet të plotësojnë kriteret e veçanta si vijon:</w:t>
      </w:r>
      <w:r w:rsidRPr="00033E90">
        <w:rPr>
          <w:rFonts w:ascii="Times New Roman" w:eastAsia="Times New Roman" w:hAnsi="Times New Roman" w:cs="Times New Roman"/>
          <w:color w:val="000000"/>
          <w:sz w:val="24"/>
          <w:szCs w:val="24"/>
        </w:rPr>
        <w:br/>
        <w:t xml:space="preserve">a - </w:t>
      </w:r>
      <w:r w:rsidR="00104243" w:rsidRPr="00033E90">
        <w:rPr>
          <w:rFonts w:ascii="Times New Roman" w:eastAsia="Times New Roman" w:hAnsi="Times New Roman" w:cs="Times New Roman"/>
          <w:color w:val="000000"/>
          <w:sz w:val="24"/>
          <w:szCs w:val="24"/>
        </w:rPr>
        <w:t xml:space="preserve">Të zotërojnë diplomë të nivelit </w:t>
      </w:r>
      <w:r w:rsidR="00033E90">
        <w:rPr>
          <w:rFonts w:ascii="Times New Roman" w:eastAsia="Times New Roman" w:hAnsi="Times New Roman" w:cs="Times New Roman"/>
          <w:color w:val="000000"/>
          <w:sz w:val="24"/>
          <w:szCs w:val="24"/>
        </w:rPr>
        <w:t>“Master”</w:t>
      </w:r>
      <w:r w:rsidR="00104243" w:rsidRPr="00033E90">
        <w:rPr>
          <w:rFonts w:ascii="Times New Roman" w:eastAsia="Times New Roman" w:hAnsi="Times New Roman" w:cs="Times New Roman"/>
          <w:color w:val="000000"/>
          <w:sz w:val="24"/>
          <w:szCs w:val="24"/>
        </w:rPr>
        <w:t xml:space="preserve">  të përfituar në </w:t>
      </w:r>
      <w:r w:rsidR="007F4180">
        <w:rPr>
          <w:rFonts w:ascii="Times New Roman" w:eastAsia="Times New Roman" w:hAnsi="Times New Roman" w:cs="Times New Roman"/>
          <w:color w:val="000000"/>
          <w:sz w:val="24"/>
          <w:szCs w:val="24"/>
        </w:rPr>
        <w:t>Shkenca Ekonomike,Juridike</w:t>
      </w:r>
      <w:r w:rsidR="00C146C3">
        <w:rPr>
          <w:rFonts w:ascii="Times New Roman" w:eastAsia="Times New Roman" w:hAnsi="Times New Roman" w:cs="Times New Roman"/>
          <w:color w:val="000000"/>
          <w:sz w:val="24"/>
          <w:szCs w:val="24"/>
        </w:rPr>
        <w:t>,Sociale</w:t>
      </w:r>
      <w:bookmarkStart w:id="0" w:name="_GoBack"/>
      <w:bookmarkEnd w:id="0"/>
      <w:r w:rsidR="00033E90">
        <w:rPr>
          <w:rFonts w:ascii="Times New Roman" w:eastAsia="Times New Roman" w:hAnsi="Times New Roman" w:cs="Times New Roman"/>
          <w:color w:val="000000"/>
          <w:sz w:val="24"/>
          <w:szCs w:val="24"/>
        </w:rPr>
        <w:br/>
        <w:t>b - Të kenë të paktën 5</w:t>
      </w:r>
      <w:r w:rsidRPr="00033E90">
        <w:rPr>
          <w:rFonts w:ascii="Times New Roman" w:eastAsia="Times New Roman" w:hAnsi="Times New Roman" w:cs="Times New Roman"/>
          <w:color w:val="000000"/>
          <w:sz w:val="24"/>
          <w:szCs w:val="24"/>
        </w:rPr>
        <w:t xml:space="preserve"> vite përvojë pune në profesion;</w:t>
      </w:r>
      <w:r w:rsidRPr="00033E90">
        <w:rPr>
          <w:rFonts w:ascii="Times New Roman" w:eastAsia="Times New Roman" w:hAnsi="Times New Roman" w:cs="Times New Roman"/>
          <w:color w:val="000000"/>
          <w:sz w:val="24"/>
          <w:szCs w:val="24"/>
        </w:rPr>
        <w:br/>
        <w:t>c - Të kenë njohuri të mira të gjuhës angleze;</w:t>
      </w:r>
      <w:r w:rsidRPr="00033E90">
        <w:rPr>
          <w:rFonts w:ascii="Times New Roman" w:eastAsia="Times New Roman" w:hAnsi="Times New Roman" w:cs="Times New Roman"/>
          <w:color w:val="000000"/>
          <w:sz w:val="24"/>
          <w:szCs w:val="24"/>
        </w:rPr>
        <w:br/>
        <w:t xml:space="preserve">d - Preferohen të zotërojnë certifikata në fushën </w:t>
      </w:r>
      <w:r w:rsidR="007746A7" w:rsidRPr="00033E90">
        <w:rPr>
          <w:rFonts w:ascii="Times New Roman" w:eastAsia="Times New Roman" w:hAnsi="Times New Roman" w:cs="Times New Roman"/>
          <w:color w:val="000000"/>
          <w:sz w:val="24"/>
          <w:szCs w:val="24"/>
        </w:rPr>
        <w:t>perkatese</w:t>
      </w:r>
      <w:r w:rsidRPr="00033E90">
        <w:rPr>
          <w:rFonts w:ascii="Times New Roman" w:eastAsia="Times New Roman" w:hAnsi="Times New Roman" w:cs="Times New Roman"/>
          <w:color w:val="000000"/>
          <w:sz w:val="24"/>
          <w:szCs w:val="24"/>
        </w:rPr>
        <w:t>.</w:t>
      </w:r>
    </w:p>
    <w:p w:rsidR="00033E90" w:rsidRDefault="00033E90" w:rsidP="00B16CCD">
      <w:pPr>
        <w:pStyle w:val="ListParagraph"/>
        <w:spacing w:after="200" w:line="276" w:lineRule="auto"/>
        <w:ind w:left="360"/>
        <w:jc w:val="both"/>
      </w:pPr>
      <w:r>
        <w:rPr>
          <w:rFonts w:ascii="Times New Roman" w:eastAsia="Times New Roman" w:hAnsi="Times New Roman" w:cs="Times New Roman"/>
          <w:color w:val="000000"/>
          <w:sz w:val="24"/>
          <w:szCs w:val="24"/>
        </w:rPr>
        <w:t xml:space="preserve">e- </w:t>
      </w:r>
      <w:r w:rsidRPr="00033E90">
        <w:rPr>
          <w:rFonts w:ascii="Times New Roman" w:hAnsi="Times New Roman" w:cs="Times New Roman"/>
          <w:color w:val="000000"/>
          <w:sz w:val="24"/>
          <w:szCs w:val="24"/>
          <w:lang w:val="de-DE"/>
        </w:rPr>
        <w:t>Të kenë aftësi të mira komunikuese dhe të punës në grupe</w:t>
      </w:r>
      <w:r>
        <w:rPr>
          <w:color w:val="000000"/>
          <w:lang w:val="de-DE"/>
        </w:rPr>
        <w:t>.</w:t>
      </w:r>
    </w:p>
    <w:p w:rsidR="00E702B2" w:rsidRPr="00033E90" w:rsidRDefault="00E702B2" w:rsidP="00033E90">
      <w:pPr>
        <w:pStyle w:val="ListParagraph"/>
        <w:spacing w:after="200" w:line="276" w:lineRule="auto"/>
        <w:ind w:left="360"/>
      </w:pPr>
      <w:r w:rsidRPr="00033E90">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2.2</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DOKUMENTACIONI, MËNYRA DHE AFATI I DORËZIMIT</w:t>
            </w:r>
          </w:p>
        </w:tc>
      </w:tr>
    </w:tbl>
    <w:p w:rsidR="007C4EFE" w:rsidRPr="00044C1B" w:rsidRDefault="00E702B2" w:rsidP="007C4EFE">
      <w:pPr>
        <w:pStyle w:val="Default"/>
        <w:rPr>
          <w:rFonts w:ascii="Times New Roman" w:hAnsi="Times New Roman" w:cs="Times New Roman"/>
        </w:rPr>
      </w:pPr>
      <w:r w:rsidRPr="00E702B2">
        <w:rPr>
          <w:rFonts w:ascii="Times New Roman" w:eastAsia="Times New Roman" w:hAnsi="Times New Roman" w:cs="Times New Roman"/>
        </w:rPr>
        <w:br/>
      </w:r>
      <w:r w:rsidRPr="00E702B2">
        <w:rPr>
          <w:rFonts w:ascii="Times New Roman" w:eastAsia="Times New Roman" w:hAnsi="Times New Roman" w:cs="Times New Roman"/>
          <w:b/>
          <w:bCs/>
        </w:rPr>
        <w:t>Kandidatët që aplikojnë duhet të dorëzojnë dokumentat si më poshtë:</w:t>
      </w:r>
      <w:r w:rsidRPr="00E702B2">
        <w:rPr>
          <w:rFonts w:ascii="Times New Roman" w:eastAsia="Times New Roman" w:hAnsi="Times New Roman" w:cs="Times New Roman"/>
        </w:rPr>
        <w:br/>
        <w:t xml:space="preserve">a - Jetëshkrim </w:t>
      </w:r>
      <w:r w:rsidRPr="00E702B2">
        <w:rPr>
          <w:rFonts w:ascii="Times New Roman" w:eastAsia="Times New Roman" w:hAnsi="Times New Roman" w:cs="Times New Roman"/>
        </w:rPr>
        <w:br/>
        <w:t>b - Fotokopje të diplomës (përfshirë edhe diplomën Bachelor). Për diplomat e marra jashtë Republikës së Shqipërisë të përcillet njehsimi nga Ministria e Arsimit dhe e Sportit;</w:t>
      </w:r>
      <w:r w:rsidRPr="00E702B2">
        <w:rPr>
          <w:rFonts w:ascii="Times New Roman" w:eastAsia="Times New Roman" w:hAnsi="Times New Roman" w:cs="Times New Roman"/>
        </w:rPr>
        <w:br/>
        <w:t>c - Fotokopje të librezës së punës (të gjitha faqet që vërtetojnë eksperiencën në punë);</w:t>
      </w:r>
      <w:r w:rsidRPr="00E702B2">
        <w:rPr>
          <w:rFonts w:ascii="Times New Roman" w:eastAsia="Times New Roman" w:hAnsi="Times New Roman" w:cs="Times New Roman"/>
        </w:rPr>
        <w:br/>
        <w:t>d - Fotokopje të letërnjoftimit (ID);</w:t>
      </w:r>
      <w:r w:rsidRPr="00E702B2">
        <w:rPr>
          <w:rFonts w:ascii="Times New Roman" w:eastAsia="Times New Roman" w:hAnsi="Times New Roman" w:cs="Times New Roman"/>
        </w:rPr>
        <w:br/>
        <w:t>e - Vërtetim të gjendjes shëndetësore;</w:t>
      </w:r>
      <w:r w:rsidRPr="00E702B2">
        <w:rPr>
          <w:rFonts w:ascii="Times New Roman" w:eastAsia="Times New Roman" w:hAnsi="Times New Roman" w:cs="Times New Roman"/>
        </w:rPr>
        <w:br/>
        <w:t>f - Vetëdeklarim të gjendjes gjyqësore;</w:t>
      </w:r>
      <w:r w:rsidRPr="00E702B2">
        <w:rPr>
          <w:rFonts w:ascii="Times New Roman" w:eastAsia="Times New Roman" w:hAnsi="Times New Roman" w:cs="Times New Roman"/>
        </w:rPr>
        <w:br/>
        <w:t>g - Vlerësimin e fundit nga eprori direkt;</w:t>
      </w:r>
      <w:r w:rsidRPr="00E702B2">
        <w:rPr>
          <w:rFonts w:ascii="Times New Roman" w:eastAsia="Times New Roman" w:hAnsi="Times New Roman" w:cs="Times New Roman"/>
        </w:rPr>
        <w:br/>
        <w:t>h - Vërtetim nga institucioni që nuk ka masë disiplinore në fuqi;</w:t>
      </w:r>
      <w:r w:rsidRPr="00E702B2">
        <w:rPr>
          <w:rFonts w:ascii="Times New Roman" w:eastAsia="Times New Roman" w:hAnsi="Times New Roman" w:cs="Times New Roman"/>
        </w:rPr>
        <w:br/>
        <w:t>i - Çdo dokumentacion tjetër që vërteton trajnimet, kualifikimet, arsimin shtesë, vlerësimet pozitive apo të tjera të përmendura në jetëshkrimin tuaj;</w:t>
      </w:r>
      <w:r w:rsidRPr="00E702B2">
        <w:rPr>
          <w:rFonts w:ascii="Times New Roman" w:eastAsia="Times New Roman" w:hAnsi="Times New Roman" w:cs="Times New Roman"/>
        </w:rPr>
        <w:br/>
      </w:r>
      <w:r w:rsidRPr="00E702B2">
        <w:rPr>
          <w:rFonts w:ascii="Times New Roman" w:eastAsia="Times New Roman" w:hAnsi="Times New Roman" w:cs="Times New Roman"/>
        </w:rPr>
        <w:br/>
      </w:r>
      <w:r w:rsidR="007C4EFE" w:rsidRPr="00044C1B">
        <w:rPr>
          <w:rFonts w:ascii="Times New Roman" w:hAnsi="Times New Roman" w:cs="Times New Roman"/>
        </w:rPr>
        <w:t xml:space="preserve">Aplikimi dhe dorëzimi i të gjitha dokumentave të cituara më sipër, do të bëhet në Bashkinë </w:t>
      </w:r>
      <w:r w:rsidR="007C4EFE">
        <w:rPr>
          <w:rFonts w:ascii="Times New Roman" w:hAnsi="Times New Roman" w:cs="Times New Roman"/>
        </w:rPr>
        <w:t>Konispol</w:t>
      </w:r>
      <w:r w:rsidR="007C4EFE" w:rsidRPr="00044C1B">
        <w:rPr>
          <w:rFonts w:ascii="Times New Roman" w:hAnsi="Times New Roman" w:cs="Times New Roman"/>
        </w:rPr>
        <w:t xml:space="preserve"> .</w:t>
      </w:r>
    </w:p>
    <w:p w:rsidR="007C4EFE" w:rsidRDefault="007C4EFE" w:rsidP="007C4EFE">
      <w:pPr>
        <w:widowControl w:val="0"/>
        <w:autoSpaceDE w:val="0"/>
        <w:autoSpaceDN w:val="0"/>
        <w:adjustRightInd w:val="0"/>
        <w:spacing w:after="0" w:line="240" w:lineRule="auto"/>
        <w:ind w:left="6"/>
        <w:rPr>
          <w:rFonts w:ascii="Times New Roman" w:hAnsi="Times New Roman"/>
          <w:b/>
          <w:bCs/>
          <w:i/>
          <w:iCs/>
          <w:sz w:val="24"/>
          <w:szCs w:val="24"/>
        </w:rPr>
      </w:pPr>
      <w:r w:rsidRPr="00044C1B">
        <w:rPr>
          <w:rFonts w:ascii="Times New Roman" w:hAnsi="Times New Roman"/>
          <w:b/>
          <w:bCs/>
          <w:i/>
          <w:iCs/>
          <w:sz w:val="24"/>
          <w:szCs w:val="24"/>
        </w:rPr>
        <w:t xml:space="preserve">Dokumentat e aplikimit duhet të dorëzohen me postë apo drejtpërsëdrejti në institucion, </w:t>
      </w:r>
      <w:proofErr w:type="gramStart"/>
      <w:r w:rsidRPr="00044C1B">
        <w:rPr>
          <w:rFonts w:ascii="Times New Roman" w:hAnsi="Times New Roman"/>
          <w:b/>
          <w:bCs/>
          <w:i/>
          <w:iCs/>
          <w:sz w:val="24"/>
          <w:szCs w:val="24"/>
        </w:rPr>
        <w:t>brenda</w:t>
      </w:r>
      <w:proofErr w:type="gramEnd"/>
      <w:r w:rsidRPr="00044C1B">
        <w:rPr>
          <w:rFonts w:ascii="Times New Roman" w:hAnsi="Times New Roman"/>
          <w:b/>
          <w:bCs/>
          <w:i/>
          <w:iCs/>
          <w:sz w:val="24"/>
          <w:szCs w:val="24"/>
        </w:rPr>
        <w:t xml:space="preserve"> datës </w:t>
      </w:r>
      <w:r w:rsidR="007F4180">
        <w:rPr>
          <w:rFonts w:ascii="Times New Roman" w:hAnsi="Times New Roman"/>
          <w:b/>
          <w:bCs/>
          <w:i/>
          <w:iCs/>
          <w:color w:val="FF0000"/>
          <w:sz w:val="24"/>
          <w:szCs w:val="24"/>
        </w:rPr>
        <w:t>20.03.2026</w:t>
      </w:r>
      <w:r w:rsidRPr="00044C1B">
        <w:rPr>
          <w:rFonts w:ascii="Times New Roman" w:hAnsi="Times New Roman"/>
          <w:b/>
          <w:bCs/>
          <w:i/>
          <w:iCs/>
          <w:color w:val="FF0000"/>
          <w:sz w:val="24"/>
          <w:szCs w:val="24"/>
        </w:rPr>
        <w:t xml:space="preserve"> </w:t>
      </w:r>
      <w:r w:rsidRPr="00044C1B">
        <w:rPr>
          <w:rFonts w:ascii="Times New Roman" w:hAnsi="Times New Roman"/>
          <w:b/>
          <w:bCs/>
          <w:i/>
          <w:iCs/>
          <w:sz w:val="24"/>
          <w:szCs w:val="24"/>
        </w:rPr>
        <w:t>n</w:t>
      </w:r>
      <w:r w:rsidRPr="00044C1B">
        <w:rPr>
          <w:rFonts w:ascii="Times New Roman" w:hAnsi="Times New Roman"/>
          <w:b/>
          <w:bCs/>
          <w:iCs/>
          <w:sz w:val="24"/>
          <w:szCs w:val="24"/>
        </w:rPr>
        <w:t xml:space="preserve">ë adresën </w:t>
      </w:r>
      <w:r>
        <w:rPr>
          <w:rFonts w:ascii="Times New Roman" w:hAnsi="Times New Roman"/>
          <w:b/>
          <w:bCs/>
          <w:iCs/>
          <w:sz w:val="24"/>
          <w:szCs w:val="24"/>
        </w:rPr>
        <w:t>Bashkia Konispol.</w:t>
      </w: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2.3</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REZULTATET PËR FAZËN E VERIFIKIMIT PARAPRAK</w:t>
            </w:r>
          </w:p>
        </w:tc>
      </w:tr>
    </w:tbl>
    <w:p w:rsidR="007C4EFE" w:rsidRPr="00044C1B" w:rsidRDefault="00E702B2" w:rsidP="007C4EFE">
      <w:pPr>
        <w:pStyle w:val="Default"/>
        <w:rPr>
          <w:rFonts w:ascii="Times New Roman" w:hAnsi="Times New Roman" w:cs="Times New Roman"/>
          <w:color w:val="auto"/>
        </w:rPr>
      </w:pPr>
      <w:r w:rsidRPr="00E702B2">
        <w:rPr>
          <w:rFonts w:ascii="Times New Roman" w:eastAsia="Times New Roman" w:hAnsi="Times New Roman" w:cs="Times New Roman"/>
        </w:rPr>
        <w:br/>
      </w:r>
      <w:r w:rsidR="007C4EFE" w:rsidRPr="00044C1B">
        <w:rPr>
          <w:rFonts w:ascii="Times New Roman" w:hAnsi="Times New Roman" w:cs="Times New Roman"/>
          <w:color w:val="auto"/>
        </w:rPr>
        <w:t xml:space="preserve">Brenda dates </w:t>
      </w:r>
      <w:r w:rsidR="007F4180">
        <w:rPr>
          <w:rFonts w:ascii="Times New Roman" w:hAnsi="Times New Roman" w:cs="Times New Roman"/>
          <w:b/>
          <w:color w:val="FF0000"/>
        </w:rPr>
        <w:t>23.03.2026</w:t>
      </w:r>
      <w:r w:rsidR="00D365EB">
        <w:rPr>
          <w:rFonts w:ascii="Times New Roman" w:hAnsi="Times New Roman" w:cs="Times New Roman"/>
          <w:b/>
          <w:color w:val="FF0000"/>
        </w:rPr>
        <w:t xml:space="preserve"> </w:t>
      </w:r>
      <w:r w:rsidR="007C4EFE">
        <w:rPr>
          <w:rFonts w:ascii="Times New Roman" w:hAnsi="Times New Roman" w:cs="Times New Roman"/>
          <w:color w:val="auto"/>
        </w:rPr>
        <w:t xml:space="preserve">Zyra e </w:t>
      </w:r>
      <w:r w:rsidR="007C4EFE" w:rsidRPr="00044C1B">
        <w:rPr>
          <w:rFonts w:ascii="Times New Roman" w:hAnsi="Times New Roman" w:cs="Times New Roman"/>
          <w:color w:val="auto"/>
        </w:rPr>
        <w:t xml:space="preserve"> Burimeve Njerëzore të Bashkisë </w:t>
      </w:r>
      <w:r w:rsidR="007C4EFE">
        <w:rPr>
          <w:rFonts w:ascii="Times New Roman" w:hAnsi="Times New Roman" w:cs="Times New Roman"/>
          <w:color w:val="auto"/>
        </w:rPr>
        <w:t>Konispol</w:t>
      </w:r>
      <w:r w:rsidR="007C4EFE" w:rsidRPr="00044C1B">
        <w:rPr>
          <w:rFonts w:ascii="Times New Roman" w:hAnsi="Times New Roman" w:cs="Times New Roman"/>
          <w:color w:val="auto"/>
        </w:rPr>
        <w:t xml:space="preserve">  do të shpallë në portalin </w:t>
      </w:r>
      <w:r w:rsidR="00DE7DF6">
        <w:rPr>
          <w:rFonts w:ascii="Times New Roman" w:hAnsi="Times New Roman"/>
        </w:rPr>
        <w:t>“Agjensia Komb</w:t>
      </w:r>
      <w:r w:rsidR="00FF35A6">
        <w:rPr>
          <w:rFonts w:ascii="Times New Roman" w:hAnsi="Times New Roman"/>
        </w:rPr>
        <w:t>ë</w:t>
      </w:r>
      <w:r w:rsidR="00DE7DF6">
        <w:rPr>
          <w:rFonts w:ascii="Times New Roman" w:hAnsi="Times New Roman"/>
        </w:rPr>
        <w:t>tare e Pun</w:t>
      </w:r>
      <w:r w:rsidR="00FF35A6">
        <w:rPr>
          <w:rFonts w:ascii="Times New Roman" w:hAnsi="Times New Roman"/>
        </w:rPr>
        <w:t>ë</w:t>
      </w:r>
      <w:r w:rsidR="00DE7DF6">
        <w:rPr>
          <w:rFonts w:ascii="Times New Roman" w:hAnsi="Times New Roman"/>
        </w:rPr>
        <w:t>simit dhe Aft</w:t>
      </w:r>
      <w:r w:rsidR="00FF35A6">
        <w:rPr>
          <w:rFonts w:ascii="Times New Roman" w:hAnsi="Times New Roman"/>
        </w:rPr>
        <w:t>ë</w:t>
      </w:r>
      <w:r w:rsidR="00DE7DF6">
        <w:rPr>
          <w:rFonts w:ascii="Times New Roman" w:hAnsi="Times New Roman"/>
        </w:rPr>
        <w:t>sive”</w:t>
      </w:r>
      <w:r w:rsidR="00DE7DF6" w:rsidRPr="00044C1B">
        <w:rPr>
          <w:rFonts w:ascii="Times New Roman" w:hAnsi="Times New Roman"/>
        </w:rPr>
        <w:t xml:space="preserve"> </w:t>
      </w:r>
      <w:r w:rsidR="007C4EFE" w:rsidRPr="00044C1B">
        <w:rPr>
          <w:rFonts w:ascii="Times New Roman" w:hAnsi="Times New Roman" w:cs="Times New Roman"/>
          <w:color w:val="auto"/>
        </w:rPr>
        <w:t>dhe ne stenden e Bashkise  listën e kandidatëve që plotësojnë kushtet dhe kërkes</w:t>
      </w:r>
      <w:r w:rsidR="00DE7DF6">
        <w:rPr>
          <w:rFonts w:ascii="Times New Roman" w:hAnsi="Times New Roman" w:cs="Times New Roman"/>
          <w:color w:val="auto"/>
        </w:rPr>
        <w:t>at e posaçme për procedurën e ngritjes n</w:t>
      </w:r>
      <w:r w:rsidR="00FF35A6">
        <w:rPr>
          <w:rFonts w:ascii="Times New Roman" w:hAnsi="Times New Roman" w:cs="Times New Roman"/>
          <w:color w:val="auto"/>
        </w:rPr>
        <w:t>ë</w:t>
      </w:r>
      <w:r w:rsidR="00DE7DF6">
        <w:rPr>
          <w:rFonts w:ascii="Times New Roman" w:hAnsi="Times New Roman" w:cs="Times New Roman"/>
          <w:color w:val="auto"/>
        </w:rPr>
        <w:t xml:space="preserve"> detyr</w:t>
      </w:r>
      <w:r w:rsidR="00FF35A6">
        <w:rPr>
          <w:rFonts w:ascii="Times New Roman" w:hAnsi="Times New Roman" w:cs="Times New Roman"/>
          <w:color w:val="auto"/>
        </w:rPr>
        <w:t>ë</w:t>
      </w:r>
      <w:r w:rsidR="00DE7DF6">
        <w:rPr>
          <w:rFonts w:ascii="Times New Roman" w:hAnsi="Times New Roman" w:cs="Times New Roman"/>
          <w:color w:val="auto"/>
        </w:rPr>
        <w:t xml:space="preserve"> dhe pranim nga jasht</w:t>
      </w:r>
      <w:r w:rsidR="00FF35A6">
        <w:rPr>
          <w:rFonts w:ascii="Times New Roman" w:hAnsi="Times New Roman" w:cs="Times New Roman"/>
          <w:color w:val="auto"/>
        </w:rPr>
        <w:t>ë</w:t>
      </w:r>
      <w:r w:rsidR="00DE7DF6">
        <w:rPr>
          <w:rFonts w:ascii="Times New Roman" w:hAnsi="Times New Roman" w:cs="Times New Roman"/>
          <w:color w:val="auto"/>
        </w:rPr>
        <w:t xml:space="preserve"> sh</w:t>
      </w:r>
      <w:r w:rsidR="00FF35A6">
        <w:rPr>
          <w:rFonts w:ascii="Times New Roman" w:hAnsi="Times New Roman" w:cs="Times New Roman"/>
          <w:color w:val="auto"/>
        </w:rPr>
        <w:t>ë</w:t>
      </w:r>
      <w:r w:rsidR="00DE7DF6">
        <w:rPr>
          <w:rFonts w:ascii="Times New Roman" w:hAnsi="Times New Roman" w:cs="Times New Roman"/>
          <w:color w:val="auto"/>
        </w:rPr>
        <w:t>rbimit civil</w:t>
      </w:r>
      <w:r w:rsidR="007C4EFE" w:rsidRPr="00044C1B">
        <w:rPr>
          <w:rFonts w:ascii="Times New Roman" w:hAnsi="Times New Roman" w:cs="Times New Roman"/>
          <w:color w:val="auto"/>
        </w:rPr>
        <w:t xml:space="preserve"> si dhe datën, vendin dhe orën e saktë ku do të zhvillohet testimi me shkrim dhe intervista.  </w:t>
      </w:r>
    </w:p>
    <w:p w:rsidR="007C4EFE" w:rsidRPr="007D7E28" w:rsidRDefault="007C4EFE" w:rsidP="007C4EFE">
      <w:pPr>
        <w:pStyle w:val="Default"/>
        <w:rPr>
          <w:rFonts w:ascii="Times New Roman" w:hAnsi="Times New Roman" w:cs="Times New Roman"/>
          <w:color w:val="auto"/>
        </w:rPr>
      </w:pPr>
      <w:r w:rsidRPr="00044C1B">
        <w:rPr>
          <w:rFonts w:ascii="Times New Roman" w:hAnsi="Times New Roman" w:cs="Times New Roman"/>
          <w:color w:val="auto"/>
        </w:rPr>
        <w:t xml:space="preserve">Në të njëjtën datë kandidatët që nuk i plotësojnë kushtet e pranimit në shërbimin civil dhe kriteret e veçanta do të njoftohen individualisht në mënyrë elektronike nga Bashkia </w:t>
      </w:r>
      <w:r>
        <w:rPr>
          <w:rFonts w:ascii="Times New Roman" w:hAnsi="Times New Roman" w:cs="Times New Roman"/>
          <w:color w:val="auto"/>
        </w:rPr>
        <w:t>Konispol</w:t>
      </w:r>
      <w:r w:rsidRPr="00044C1B">
        <w:rPr>
          <w:rFonts w:ascii="Times New Roman" w:hAnsi="Times New Roman" w:cs="Times New Roman"/>
          <w:color w:val="auto"/>
        </w:rPr>
        <w:t xml:space="preserve">, për shkaqet e moskualifikimit </w:t>
      </w:r>
      <w:r w:rsidRPr="00044C1B">
        <w:rPr>
          <w:rFonts w:ascii="Times New Roman" w:hAnsi="Times New Roman" w:cs="Times New Roman"/>
          <w:iCs/>
          <w:color w:val="auto"/>
        </w:rPr>
        <w:t>(nëpërmjet adresës së e-mail)</w:t>
      </w:r>
      <w:r w:rsidRPr="00044C1B">
        <w:rPr>
          <w:rFonts w:ascii="Times New Roman" w:hAnsi="Times New Roman" w:cs="Times New Roman"/>
          <w:color w:val="auto"/>
        </w:rPr>
        <w:t xml:space="preserve">. </w:t>
      </w: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lastRenderedPageBreak/>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2.4</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5922F1"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 xml:space="preserve">FUSHAT E NJOHURIVE, AFTËSITË DHE CILËSITË MBI TË CILAT DO TË </w:t>
            </w:r>
          </w:p>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ZHVILLOHET TESTIMI DHE INTERVISTA</w:t>
            </w:r>
          </w:p>
        </w:tc>
      </w:tr>
    </w:tbl>
    <w:p w:rsidR="0030319F" w:rsidRDefault="00E702B2" w:rsidP="00CB499D">
      <w:pPr>
        <w:spacing w:after="0" w:line="276" w:lineRule="auto"/>
        <w:ind w:left="360"/>
        <w:rPr>
          <w:rFonts w:ascii="Times New Roman" w:eastAsia="Times New Roman" w:hAnsi="Times New Roman" w:cs="Times New Roman"/>
          <w:color w:val="000000"/>
          <w:sz w:val="24"/>
          <w:szCs w:val="24"/>
        </w:rPr>
      </w:pPr>
      <w:r w:rsidRPr="00F10428">
        <w:rPr>
          <w:rFonts w:ascii="Times New Roman" w:eastAsia="Times New Roman" w:hAnsi="Times New Roman" w:cs="Times New Roman"/>
          <w:b/>
          <w:bCs/>
          <w:color w:val="000000"/>
          <w:sz w:val="24"/>
          <w:szCs w:val="24"/>
        </w:rPr>
        <w:t>Kandidatët do të testohen me shkrim në lidhje me:</w:t>
      </w:r>
      <w:r w:rsidRPr="00F10428">
        <w:rPr>
          <w:rFonts w:ascii="Times New Roman" w:eastAsia="Times New Roman" w:hAnsi="Times New Roman" w:cs="Times New Roman"/>
          <w:color w:val="000000"/>
          <w:sz w:val="24"/>
          <w:szCs w:val="24"/>
        </w:rPr>
        <w:br/>
      </w:r>
    </w:p>
    <w:p w:rsidR="00CB499D" w:rsidRDefault="00CB499D" w:rsidP="00CB499D">
      <w:pPr>
        <w:pStyle w:val="ListParagraph"/>
        <w:spacing w:after="0" w:line="276"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r w:rsidRPr="00071EA2">
        <w:rPr>
          <w:rFonts w:ascii="Times New Roman" w:eastAsia="Times New Roman" w:hAnsi="Times New Roman" w:cs="Times New Roman"/>
          <w:color w:val="000000"/>
          <w:sz w:val="24"/>
          <w:szCs w:val="24"/>
        </w:rPr>
        <w:t>- Njohuritë mbi Ligjin nr. 152/2013, “Për nëpunësin civil”, i ndryshuar</w:t>
      </w:r>
      <w:proofErr w:type="gramStart"/>
      <w:r w:rsidRPr="00071EA2">
        <w:rPr>
          <w:rFonts w:ascii="Times New Roman" w:eastAsia="Times New Roman" w:hAnsi="Times New Roman" w:cs="Times New Roman"/>
          <w:color w:val="000000"/>
          <w:sz w:val="24"/>
          <w:szCs w:val="24"/>
        </w:rPr>
        <w:t>;</w:t>
      </w:r>
      <w:proofErr w:type="gramEnd"/>
      <w:r w:rsidRPr="00071EA2">
        <w:rPr>
          <w:rFonts w:ascii="Times New Roman" w:eastAsia="Times New Roman" w:hAnsi="Times New Roman" w:cs="Times New Roman"/>
          <w:color w:val="000000"/>
          <w:sz w:val="24"/>
          <w:szCs w:val="24"/>
        </w:rPr>
        <w:br/>
        <w:t>- Njohuritë mbi Ligjin nr. 9131, datë 08.09.2003, “Për rregullat e etikës në administratën publike”;</w:t>
      </w:r>
    </w:p>
    <w:p w:rsidR="00CB499D" w:rsidRDefault="00CB499D" w:rsidP="00CB499D">
      <w:pPr>
        <w:pStyle w:val="ListParagraph"/>
        <w:spacing w:after="0" w:line="276" w:lineRule="auto"/>
        <w:rPr>
          <w:rFonts w:ascii="Times New Roman" w:hAnsi="Times New Roman" w:cs="Times New Roman"/>
          <w:sz w:val="24"/>
          <w:szCs w:val="24"/>
          <w:lang w:eastAsia="sq-AL"/>
        </w:rPr>
      </w:pPr>
      <w:r w:rsidRPr="00071EA2">
        <w:rPr>
          <w:rFonts w:ascii="Times New Roman" w:hAnsi="Times New Roman" w:cs="Times New Roman"/>
          <w:sz w:val="24"/>
          <w:szCs w:val="24"/>
          <w:lang w:eastAsia="sq-AL"/>
        </w:rPr>
        <w:t>-Njohurite mbi Ligjin nr139/2015 “Për VetëqeverisjenVendore”</w:t>
      </w:r>
    </w:p>
    <w:p w:rsidR="00CB499D" w:rsidRPr="00907A9F" w:rsidRDefault="00CB499D" w:rsidP="00CB499D">
      <w:pPr>
        <w:pStyle w:val="ListParagraph"/>
        <w:spacing w:after="0" w:line="360" w:lineRule="auto"/>
        <w:rPr>
          <w:rFonts w:ascii="Times New Roman" w:hAnsi="Times New Roman" w:cs="Times New Roman"/>
          <w:sz w:val="24"/>
          <w:szCs w:val="24"/>
        </w:rPr>
      </w:pPr>
      <w:r w:rsidRPr="00071EA2">
        <w:rPr>
          <w:rFonts w:ascii="Times New Roman" w:hAnsi="Times New Roman" w:cs="Times New Roman"/>
          <w:sz w:val="24"/>
          <w:szCs w:val="24"/>
          <w:lang w:eastAsia="sq-AL"/>
        </w:rPr>
        <w:t xml:space="preserve">-Njohuri mbi Ligjin nr. </w:t>
      </w:r>
      <w:r>
        <w:rPr>
          <w:rFonts w:ascii="Times New Roman" w:hAnsi="Times New Roman" w:cs="Times New Roman"/>
          <w:sz w:val="24"/>
          <w:szCs w:val="24"/>
        </w:rPr>
        <w:t>Nr. 7961, ‘’Kodi I</w:t>
      </w:r>
      <w:r w:rsidRPr="00071EA2">
        <w:rPr>
          <w:rFonts w:ascii="Times New Roman" w:hAnsi="Times New Roman" w:cs="Times New Roman"/>
          <w:sz w:val="24"/>
          <w:szCs w:val="24"/>
        </w:rPr>
        <w:t xml:space="preserve"> Punes I Republikes se Shqiperise’’ datë 12.7.1995 I ndryshuar.</w:t>
      </w:r>
    </w:p>
    <w:p w:rsidR="00CB499D" w:rsidRDefault="00CB499D" w:rsidP="00CB499D">
      <w:pPr>
        <w:pStyle w:val="ListParagraph"/>
        <w:spacing w:after="0" w:line="276" w:lineRule="auto"/>
        <w:rPr>
          <w:rFonts w:ascii="Times New Roman" w:hAnsi="Times New Roman" w:cs="Times New Roman"/>
          <w:sz w:val="24"/>
        </w:rPr>
      </w:pPr>
      <w:r>
        <w:rPr>
          <w:rFonts w:ascii="Times New Roman" w:hAnsi="Times New Roman" w:cs="Times New Roman"/>
          <w:sz w:val="24"/>
        </w:rPr>
        <w:t>-Njohuri t</w:t>
      </w:r>
      <w:r w:rsidR="00FF35A6">
        <w:rPr>
          <w:rFonts w:ascii="Times New Roman" w:hAnsi="Times New Roman" w:cs="Times New Roman"/>
          <w:sz w:val="24"/>
        </w:rPr>
        <w:t>ë</w:t>
      </w:r>
      <w:r>
        <w:rPr>
          <w:rFonts w:ascii="Times New Roman" w:hAnsi="Times New Roman" w:cs="Times New Roman"/>
          <w:sz w:val="24"/>
        </w:rPr>
        <w:t xml:space="preserve"> </w:t>
      </w:r>
      <w:r w:rsidRPr="00F3085C">
        <w:rPr>
          <w:rFonts w:ascii="Times New Roman" w:hAnsi="Times New Roman" w:cs="Times New Roman"/>
          <w:sz w:val="24"/>
        </w:rPr>
        <w:t>ligjit</w:t>
      </w:r>
      <w:r w:rsidRPr="00F3085C">
        <w:rPr>
          <w:rFonts w:ascii="Times New Roman" w:hAnsi="Times New Roman" w:cs="Times New Roman"/>
          <w:spacing w:val="1"/>
          <w:sz w:val="24"/>
        </w:rPr>
        <w:t xml:space="preserve"> </w:t>
      </w:r>
      <w:r w:rsidRPr="00F3085C">
        <w:rPr>
          <w:rFonts w:ascii="Times New Roman" w:hAnsi="Times New Roman" w:cs="Times New Roman"/>
          <w:sz w:val="24"/>
        </w:rPr>
        <w:t>nr.9367</w:t>
      </w:r>
      <w:proofErr w:type="gramStart"/>
      <w:r w:rsidRPr="00F3085C">
        <w:rPr>
          <w:rFonts w:ascii="Times New Roman" w:hAnsi="Times New Roman" w:cs="Times New Roman"/>
          <w:sz w:val="24"/>
        </w:rPr>
        <w:t>,datë</w:t>
      </w:r>
      <w:proofErr w:type="gramEnd"/>
      <w:r w:rsidRPr="00F3085C">
        <w:rPr>
          <w:rFonts w:ascii="Times New Roman" w:hAnsi="Times New Roman" w:cs="Times New Roman"/>
          <w:sz w:val="24"/>
        </w:rPr>
        <w:t xml:space="preserve"> 07.04.2005 për “Parandalimin e konfliktit të interesave në ushtrimin e</w:t>
      </w:r>
      <w:r w:rsidRPr="00F3085C">
        <w:rPr>
          <w:rFonts w:ascii="Times New Roman" w:hAnsi="Times New Roman" w:cs="Times New Roman"/>
          <w:spacing w:val="1"/>
          <w:sz w:val="24"/>
        </w:rPr>
        <w:t xml:space="preserve"> </w:t>
      </w:r>
      <w:r w:rsidRPr="00F3085C">
        <w:rPr>
          <w:rFonts w:ascii="Times New Roman" w:hAnsi="Times New Roman" w:cs="Times New Roman"/>
          <w:sz w:val="24"/>
        </w:rPr>
        <w:t>funksioneve publike”</w:t>
      </w:r>
    </w:p>
    <w:p w:rsidR="00CB499D" w:rsidRDefault="00CB499D" w:rsidP="00CB499D">
      <w:pPr>
        <w:pStyle w:val="ListParagraph"/>
        <w:spacing w:after="0" w:line="276" w:lineRule="auto"/>
        <w:rPr>
          <w:rFonts w:ascii="Times New Roman" w:hAnsi="Times New Roman" w:cs="Times New Roman"/>
          <w:sz w:val="24"/>
        </w:rPr>
      </w:pPr>
      <w:r>
        <w:rPr>
          <w:rFonts w:ascii="Times New Roman" w:hAnsi="Times New Roman" w:cs="Times New Roman"/>
          <w:sz w:val="24"/>
        </w:rPr>
        <w:t>-Njohuri t</w:t>
      </w:r>
      <w:r w:rsidR="00FF35A6">
        <w:rPr>
          <w:rFonts w:ascii="Times New Roman" w:hAnsi="Times New Roman" w:cs="Times New Roman"/>
          <w:sz w:val="24"/>
        </w:rPr>
        <w:t>ë</w:t>
      </w:r>
      <w:r>
        <w:rPr>
          <w:rFonts w:ascii="Times New Roman" w:hAnsi="Times New Roman" w:cs="Times New Roman"/>
          <w:sz w:val="24"/>
        </w:rPr>
        <w:t xml:space="preserve"> </w:t>
      </w:r>
      <w:r w:rsidRPr="00F3085C">
        <w:rPr>
          <w:rFonts w:ascii="Times New Roman" w:hAnsi="Times New Roman" w:cs="Times New Roman"/>
          <w:sz w:val="24"/>
        </w:rPr>
        <w:t>ligjit</w:t>
      </w:r>
      <w:r w:rsidRPr="00F3085C">
        <w:rPr>
          <w:rFonts w:ascii="Times New Roman" w:hAnsi="Times New Roman" w:cs="Times New Roman"/>
          <w:spacing w:val="1"/>
          <w:sz w:val="24"/>
        </w:rPr>
        <w:t xml:space="preserve"> </w:t>
      </w:r>
      <w:r w:rsidRPr="00F3085C">
        <w:rPr>
          <w:rFonts w:ascii="Times New Roman" w:hAnsi="Times New Roman" w:cs="Times New Roman"/>
          <w:sz w:val="24"/>
        </w:rPr>
        <w:t>nr.10296 datë 08.07.2010 “Për menaxhimin financiar</w:t>
      </w:r>
      <w:r w:rsidRPr="00F3085C">
        <w:rPr>
          <w:rFonts w:ascii="Times New Roman" w:hAnsi="Times New Roman" w:cs="Times New Roman"/>
          <w:spacing w:val="1"/>
          <w:sz w:val="24"/>
        </w:rPr>
        <w:t xml:space="preserve"> </w:t>
      </w:r>
      <w:r w:rsidRPr="00F3085C">
        <w:rPr>
          <w:rFonts w:ascii="Times New Roman" w:hAnsi="Times New Roman" w:cs="Times New Roman"/>
          <w:sz w:val="24"/>
        </w:rPr>
        <w:t>dhe kontrollin”.</w:t>
      </w:r>
    </w:p>
    <w:p w:rsidR="00CB499D" w:rsidRPr="00907A9F" w:rsidRDefault="00CB499D" w:rsidP="00CB499D">
      <w:pPr>
        <w:pStyle w:val="ListParagraph"/>
        <w:spacing w:after="0" w:line="276" w:lineRule="auto"/>
        <w:rPr>
          <w:rFonts w:ascii="Times New Roman" w:hAnsi="Times New Roman" w:cs="Times New Roman"/>
          <w:sz w:val="24"/>
          <w:szCs w:val="24"/>
          <w:lang w:eastAsia="sq-AL"/>
        </w:rPr>
      </w:pPr>
      <w:r>
        <w:rPr>
          <w:rFonts w:ascii="Times New Roman" w:hAnsi="Times New Roman" w:cs="Times New Roman"/>
          <w:sz w:val="24"/>
        </w:rPr>
        <w:t>-Njohuri t</w:t>
      </w:r>
      <w:r w:rsidR="00FF35A6">
        <w:rPr>
          <w:rFonts w:ascii="Times New Roman" w:hAnsi="Times New Roman" w:cs="Times New Roman"/>
          <w:sz w:val="24"/>
        </w:rPr>
        <w:t>ë</w:t>
      </w:r>
      <w:r>
        <w:rPr>
          <w:rFonts w:ascii="Times New Roman" w:hAnsi="Times New Roman" w:cs="Times New Roman"/>
          <w:sz w:val="24"/>
        </w:rPr>
        <w:t xml:space="preserve"> </w:t>
      </w:r>
      <w:r w:rsidRPr="00F3085C">
        <w:rPr>
          <w:rFonts w:ascii="Times New Roman" w:hAnsi="Times New Roman" w:cs="Times New Roman"/>
          <w:sz w:val="24"/>
        </w:rPr>
        <w:t>Ligjin</w:t>
      </w:r>
      <w:r w:rsidRPr="00F3085C">
        <w:rPr>
          <w:rFonts w:ascii="Times New Roman" w:hAnsi="Times New Roman" w:cs="Times New Roman"/>
          <w:spacing w:val="1"/>
          <w:sz w:val="24"/>
        </w:rPr>
        <w:t xml:space="preserve"> </w:t>
      </w:r>
      <w:r w:rsidRPr="00F3085C">
        <w:rPr>
          <w:rFonts w:ascii="Times New Roman" w:hAnsi="Times New Roman" w:cs="Times New Roman"/>
          <w:sz w:val="24"/>
        </w:rPr>
        <w:t>nr. 8379 datë 29/07/1998 “Për hartimin</w:t>
      </w:r>
      <w:r w:rsidRPr="00F3085C">
        <w:rPr>
          <w:rFonts w:ascii="Times New Roman" w:hAnsi="Times New Roman" w:cs="Times New Roman"/>
          <w:spacing w:val="1"/>
          <w:sz w:val="24"/>
        </w:rPr>
        <w:t xml:space="preserve"> </w:t>
      </w:r>
      <w:r w:rsidRPr="00F3085C">
        <w:rPr>
          <w:rFonts w:ascii="Times New Roman" w:hAnsi="Times New Roman" w:cs="Times New Roman"/>
          <w:sz w:val="24"/>
        </w:rPr>
        <w:t>dhe</w:t>
      </w:r>
      <w:r w:rsidRPr="00F3085C">
        <w:rPr>
          <w:rFonts w:ascii="Times New Roman" w:hAnsi="Times New Roman" w:cs="Times New Roman"/>
          <w:spacing w:val="1"/>
          <w:sz w:val="24"/>
        </w:rPr>
        <w:t xml:space="preserve"> </w:t>
      </w:r>
      <w:r w:rsidRPr="00F3085C">
        <w:rPr>
          <w:rFonts w:ascii="Times New Roman" w:hAnsi="Times New Roman" w:cs="Times New Roman"/>
          <w:sz w:val="24"/>
        </w:rPr>
        <w:t>zbatimin e Buxhetit të Shtetit në Republikën e Shqipërisë”</w:t>
      </w:r>
    </w:p>
    <w:p w:rsidR="00CB499D" w:rsidRPr="00A5174E" w:rsidRDefault="00CB499D" w:rsidP="00CB499D">
      <w:pPr>
        <w:pStyle w:val="ListParagraph"/>
        <w:widowControl w:val="0"/>
        <w:autoSpaceDE w:val="0"/>
        <w:autoSpaceDN w:val="0"/>
        <w:adjustRightInd w:val="0"/>
        <w:spacing w:before="11" w:after="0" w:line="276" w:lineRule="auto"/>
        <w:ind w:right="560"/>
        <w:rPr>
          <w:rFonts w:ascii="Times New Roman" w:hAnsi="Times New Roman" w:cs="Times New Roman"/>
          <w:color w:val="000000"/>
          <w:sz w:val="24"/>
          <w:szCs w:val="24"/>
        </w:rPr>
      </w:pPr>
      <w:r w:rsidRPr="00A5174E">
        <w:rPr>
          <w:rFonts w:ascii="Times New Roman" w:hAnsi="Times New Roman" w:cs="Times New Roman"/>
          <w:color w:val="000000"/>
          <w:spacing w:val="1"/>
          <w:sz w:val="24"/>
          <w:szCs w:val="24"/>
        </w:rPr>
        <w:t xml:space="preserve">-Ligje </w:t>
      </w:r>
      <w:proofErr w:type="gramStart"/>
      <w:r w:rsidRPr="00A5174E">
        <w:rPr>
          <w:rFonts w:ascii="Times New Roman" w:hAnsi="Times New Roman" w:cs="Times New Roman"/>
          <w:color w:val="000000"/>
          <w:spacing w:val="1"/>
          <w:sz w:val="24"/>
          <w:szCs w:val="24"/>
        </w:rPr>
        <w:t>te</w:t>
      </w:r>
      <w:proofErr w:type="gramEnd"/>
      <w:r w:rsidRPr="00A5174E">
        <w:rPr>
          <w:rFonts w:ascii="Times New Roman" w:hAnsi="Times New Roman" w:cs="Times New Roman"/>
          <w:color w:val="000000"/>
          <w:spacing w:val="1"/>
          <w:sz w:val="24"/>
          <w:szCs w:val="24"/>
        </w:rPr>
        <w:t xml:space="preserve"> tjera specifike sipas pozicionit.</w:t>
      </w:r>
    </w:p>
    <w:p w:rsidR="00CB499D" w:rsidRPr="00071EA2" w:rsidRDefault="00CB499D" w:rsidP="00CB499D">
      <w:pPr>
        <w:spacing w:after="0" w:line="276" w:lineRule="auto"/>
        <w:ind w:left="360"/>
        <w:rPr>
          <w:rFonts w:ascii="Times New Roman" w:hAnsi="Times New Roman" w:cs="Times New Roman"/>
          <w:color w:val="000000"/>
          <w:sz w:val="24"/>
          <w:szCs w:val="24"/>
        </w:rPr>
      </w:pPr>
    </w:p>
    <w:p w:rsidR="006E3AA6"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gjatë intervistës së strukturuar me gojë do të vlerësohen në lidhje me:</w:t>
      </w:r>
      <w:r w:rsidRPr="00E702B2">
        <w:rPr>
          <w:rFonts w:ascii="Times New Roman" w:eastAsia="Times New Roman" w:hAnsi="Times New Roman" w:cs="Times New Roman"/>
          <w:color w:val="000000"/>
          <w:sz w:val="24"/>
          <w:szCs w:val="24"/>
        </w:rPr>
        <w:br/>
        <w:t>- Njohuritë, aftësitë, kompetencën në lidhje me përshkrimin e pozicionit të punës</w:t>
      </w:r>
      <w:proofErr w:type="gramStart"/>
      <w:r w:rsidRPr="00E702B2">
        <w:rPr>
          <w:rFonts w:ascii="Times New Roman" w:eastAsia="Times New Roman" w:hAnsi="Times New Roman" w:cs="Times New Roman"/>
          <w:color w:val="000000"/>
          <w:sz w:val="24"/>
          <w:szCs w:val="24"/>
        </w:rPr>
        <w:t>;</w:t>
      </w:r>
      <w:proofErr w:type="gramEnd"/>
      <w:r w:rsidRPr="00E702B2">
        <w:rPr>
          <w:rFonts w:ascii="Times New Roman" w:eastAsia="Times New Roman" w:hAnsi="Times New Roman" w:cs="Times New Roman"/>
          <w:color w:val="000000"/>
          <w:sz w:val="24"/>
          <w:szCs w:val="24"/>
        </w:rPr>
        <w:br/>
        <w:t>- Eksperiencën e tyre të mëparshme;</w:t>
      </w:r>
      <w:r w:rsidRPr="00E702B2">
        <w:rPr>
          <w:rFonts w:ascii="Times New Roman" w:eastAsia="Times New Roman" w:hAnsi="Times New Roman" w:cs="Times New Roman"/>
          <w:color w:val="000000"/>
          <w:sz w:val="24"/>
          <w:szCs w:val="24"/>
        </w:rPr>
        <w:br/>
        <w:t>- Motivimin, aspiratat dhe pritshmëritë e tyre për karrierën.</w:t>
      </w:r>
    </w:p>
    <w:p w:rsidR="006E3AA6" w:rsidRDefault="006E3AA6" w:rsidP="00E702B2">
      <w:pPr>
        <w:shd w:val="clear" w:color="auto" w:fill="FFFFFF"/>
        <w:spacing w:after="0" w:line="240" w:lineRule="auto"/>
        <w:rPr>
          <w:rFonts w:ascii="Times New Roman" w:eastAsia="Times New Roman" w:hAnsi="Times New Roman" w:cs="Times New Roman"/>
          <w:color w:val="000000"/>
          <w:sz w:val="24"/>
          <w:szCs w:val="24"/>
        </w:rPr>
      </w:pPr>
    </w:p>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2.5</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MËNYRA E VLERËSIMIT TË KANDIDATËVE</w:t>
            </w:r>
          </w:p>
        </w:tc>
      </w:tr>
    </w:tbl>
    <w:p w:rsidR="00E702B2" w:rsidRPr="00E702B2" w:rsidRDefault="00E702B2" w:rsidP="00E702B2">
      <w:pPr>
        <w:shd w:val="clear" w:color="auto" w:fill="FFFFFF"/>
        <w:spacing w:after="0" w:line="240" w:lineRule="auto"/>
        <w:rPr>
          <w:rFonts w:ascii="Times New Roman" w:eastAsia="Times New Roman" w:hAnsi="Times New Roman" w:cs="Times New Roman"/>
          <w:color w:val="000000"/>
          <w:sz w:val="24"/>
          <w:szCs w:val="24"/>
        </w:rPr>
      </w:pP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b/>
          <w:bCs/>
          <w:color w:val="000000"/>
          <w:sz w:val="24"/>
          <w:szCs w:val="24"/>
        </w:rPr>
        <w:t>Kandidatët do të vlerësohen në lidhje me:</w:t>
      </w:r>
      <w:r w:rsidRPr="00E702B2">
        <w:rPr>
          <w:rFonts w:ascii="Times New Roman" w:eastAsia="Times New Roman" w:hAnsi="Times New Roman" w:cs="Times New Roman"/>
          <w:color w:val="000000"/>
          <w:sz w:val="24"/>
          <w:szCs w:val="24"/>
        </w:rPr>
        <w:br/>
        <w:t>a- Vlerësimin me shkrim, deri në 40 pikë;</w:t>
      </w:r>
      <w:r w:rsidRPr="00E702B2">
        <w:rPr>
          <w:rFonts w:ascii="Times New Roman" w:eastAsia="Times New Roman" w:hAnsi="Times New Roman" w:cs="Times New Roman"/>
          <w:color w:val="000000"/>
          <w:sz w:val="24"/>
          <w:szCs w:val="24"/>
        </w:rPr>
        <w:br/>
        <w:t>b- Intervistën e strukturuar me gojë që konsiston në motivimin, aspiratat dhe pritshmëritë e tyre për karrierën, deri në 40 pikë;</w:t>
      </w:r>
      <w:r w:rsidRPr="00E702B2">
        <w:rPr>
          <w:rFonts w:ascii="Times New Roman" w:eastAsia="Times New Roman" w:hAnsi="Times New Roman" w:cs="Times New Roman"/>
          <w:color w:val="000000"/>
          <w:sz w:val="24"/>
          <w:szCs w:val="24"/>
        </w:rPr>
        <w:br/>
        <w:t>c- Jetëshkrimin, që konsiston në vlerësimin e arsimimit, të përvojës e të trajnimeve, të lidhura me fushën, deri në 20 pikë.</w:t>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t>Më shumë detaje në lidhje me vlerësimin me pikë, metodologjinë e shpërndarjes së pikëve, mënyrën e llogaritjes së rezultatit përfundimtar i gjeni në Udhëzimin nr. 2, datë 27.03.2015, të Departamentit të Administ</w:t>
      </w:r>
      <w:r w:rsidR="00997198">
        <w:rPr>
          <w:rFonts w:ascii="Times New Roman" w:eastAsia="Times New Roman" w:hAnsi="Times New Roman" w:cs="Times New Roman"/>
          <w:color w:val="000000"/>
          <w:sz w:val="24"/>
          <w:szCs w:val="24"/>
        </w:rPr>
        <w:t>ratës Publike “</w:t>
      </w:r>
      <w:r w:rsidR="00DC0F66">
        <w:rPr>
          <w:rFonts w:ascii="Times New Roman" w:eastAsia="Times New Roman" w:hAnsi="Times New Roman" w:cs="Times New Roman"/>
          <w:color w:val="000000"/>
          <w:sz w:val="24"/>
          <w:szCs w:val="24"/>
        </w:rPr>
        <w:t>ëëë</w:t>
      </w:r>
      <w:r w:rsidR="00997198">
        <w:rPr>
          <w:rFonts w:ascii="Times New Roman" w:eastAsia="Times New Roman" w:hAnsi="Times New Roman" w:cs="Times New Roman"/>
          <w:color w:val="000000"/>
          <w:sz w:val="24"/>
          <w:szCs w:val="24"/>
        </w:rPr>
        <w:t>.dap.gov.al”</w:t>
      </w:r>
      <w:r w:rsidR="00997198">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r w:rsidRPr="00E702B2">
        <w:rPr>
          <w:rFonts w:ascii="Times New Roman" w:eastAsia="Times New Roman" w:hAnsi="Times New Roman" w:cs="Times New Roman"/>
          <w:color w:val="000000"/>
          <w:sz w:val="24"/>
          <w:szCs w:val="24"/>
        </w:rPr>
        <w:br/>
      </w:r>
    </w:p>
    <w:tbl>
      <w:tblPr>
        <w:tblW w:w="15720" w:type="dxa"/>
        <w:tblCellMar>
          <w:top w:w="15" w:type="dxa"/>
          <w:left w:w="15" w:type="dxa"/>
          <w:bottom w:w="15" w:type="dxa"/>
          <w:right w:w="15" w:type="dxa"/>
        </w:tblCellMar>
        <w:tblLook w:val="04A0" w:firstRow="1" w:lastRow="0" w:firstColumn="1" w:lastColumn="0" w:noHBand="0" w:noVBand="1"/>
      </w:tblPr>
      <w:tblGrid>
        <w:gridCol w:w="795"/>
        <w:gridCol w:w="14925"/>
      </w:tblGrid>
      <w:tr w:rsidR="00E702B2" w:rsidRPr="00E702B2" w:rsidTr="00E702B2">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702B2" w:rsidRPr="00E702B2" w:rsidRDefault="00E702B2" w:rsidP="00E702B2">
            <w:pPr>
              <w:spacing w:after="0" w:line="240" w:lineRule="auto"/>
              <w:rPr>
                <w:rFonts w:ascii="Times New Roman" w:eastAsia="Times New Roman" w:hAnsi="Times New Roman" w:cs="Times New Roman"/>
                <w:b/>
                <w:bCs/>
                <w:color w:val="FFFFFF"/>
                <w:sz w:val="24"/>
                <w:szCs w:val="24"/>
              </w:rPr>
            </w:pPr>
            <w:r w:rsidRPr="00E702B2">
              <w:rPr>
                <w:rFonts w:ascii="Times New Roman" w:eastAsia="Times New Roman" w:hAnsi="Times New Roman" w:cs="Times New Roman"/>
                <w:b/>
                <w:bCs/>
                <w:color w:val="FFFFFF"/>
                <w:sz w:val="24"/>
                <w:szCs w:val="24"/>
              </w:rPr>
              <w:t>2.6</w:t>
            </w:r>
          </w:p>
        </w:tc>
        <w:tc>
          <w:tcPr>
            <w:tcW w:w="14925" w:type="dxa"/>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5922F1"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 xml:space="preserve">DATA E DALJES SË REZULTATEVE TË KONKURIMIT DHE MËNYRA E </w:t>
            </w:r>
          </w:p>
          <w:p w:rsidR="00E702B2" w:rsidRPr="00E702B2" w:rsidRDefault="00E702B2" w:rsidP="00E702B2">
            <w:pPr>
              <w:spacing w:after="0" w:line="240" w:lineRule="auto"/>
              <w:rPr>
                <w:rFonts w:ascii="Times New Roman" w:eastAsia="Times New Roman" w:hAnsi="Times New Roman" w:cs="Times New Roman"/>
                <w:b/>
                <w:bCs/>
                <w:caps/>
                <w:color w:val="000000"/>
                <w:sz w:val="24"/>
                <w:szCs w:val="24"/>
              </w:rPr>
            </w:pPr>
            <w:r w:rsidRPr="00E702B2">
              <w:rPr>
                <w:rFonts w:ascii="Times New Roman" w:eastAsia="Times New Roman" w:hAnsi="Times New Roman" w:cs="Times New Roman"/>
                <w:b/>
                <w:bCs/>
                <w:caps/>
                <w:color w:val="000000"/>
                <w:sz w:val="24"/>
                <w:szCs w:val="24"/>
              </w:rPr>
              <w:t>KOMUNIKIMIT</w:t>
            </w:r>
          </w:p>
        </w:tc>
      </w:tr>
    </w:tbl>
    <w:p w:rsidR="00C47E66" w:rsidRPr="00044C1B" w:rsidRDefault="00E702B2" w:rsidP="00C47E66">
      <w:pPr>
        <w:pStyle w:val="Default"/>
        <w:jc w:val="both"/>
        <w:rPr>
          <w:rFonts w:ascii="Times New Roman" w:hAnsi="Times New Roman" w:cs="Times New Roman"/>
          <w:color w:val="auto"/>
        </w:rPr>
      </w:pPr>
      <w:r w:rsidRPr="00E702B2">
        <w:rPr>
          <w:rFonts w:ascii="Times New Roman" w:eastAsia="Times New Roman" w:hAnsi="Times New Roman" w:cs="Times New Roman"/>
        </w:rPr>
        <w:br/>
      </w:r>
      <w:r w:rsidR="00C47E66" w:rsidRPr="00044C1B">
        <w:rPr>
          <w:rFonts w:ascii="Times New Roman" w:hAnsi="Times New Roman" w:cs="Times New Roman"/>
          <w:color w:val="auto"/>
        </w:rPr>
        <w:t xml:space="preserve">Në përfundim të vlerësimit të kandidatëve, Bashkia </w:t>
      </w:r>
      <w:r w:rsidR="00C47E66">
        <w:rPr>
          <w:rFonts w:ascii="Times New Roman" w:hAnsi="Times New Roman" w:cs="Times New Roman"/>
          <w:color w:val="auto"/>
        </w:rPr>
        <w:t>Konispol</w:t>
      </w:r>
      <w:r w:rsidR="00C47E66" w:rsidRPr="00044C1B">
        <w:rPr>
          <w:rFonts w:ascii="Times New Roman" w:hAnsi="Times New Roman" w:cs="Times New Roman"/>
          <w:color w:val="auto"/>
        </w:rPr>
        <w:t xml:space="preserve"> do të shpallë fituesin në portali </w:t>
      </w:r>
      <w:r w:rsidR="00DE7DF6">
        <w:rPr>
          <w:rFonts w:ascii="Times New Roman" w:hAnsi="Times New Roman"/>
        </w:rPr>
        <w:lastRenderedPageBreak/>
        <w:t>“Agjensia Komb</w:t>
      </w:r>
      <w:r w:rsidR="00FF35A6">
        <w:rPr>
          <w:rFonts w:ascii="Times New Roman" w:hAnsi="Times New Roman"/>
        </w:rPr>
        <w:t>ë</w:t>
      </w:r>
      <w:r w:rsidR="00DE7DF6">
        <w:rPr>
          <w:rFonts w:ascii="Times New Roman" w:hAnsi="Times New Roman"/>
        </w:rPr>
        <w:t>tare e Pun</w:t>
      </w:r>
      <w:r w:rsidR="00FF35A6">
        <w:rPr>
          <w:rFonts w:ascii="Times New Roman" w:hAnsi="Times New Roman"/>
        </w:rPr>
        <w:t>ë</w:t>
      </w:r>
      <w:r w:rsidR="00DE7DF6">
        <w:rPr>
          <w:rFonts w:ascii="Times New Roman" w:hAnsi="Times New Roman"/>
        </w:rPr>
        <w:t>simit dhe Aft</w:t>
      </w:r>
      <w:r w:rsidR="00FF35A6">
        <w:rPr>
          <w:rFonts w:ascii="Times New Roman" w:hAnsi="Times New Roman"/>
        </w:rPr>
        <w:t>ë</w:t>
      </w:r>
      <w:r w:rsidR="00DE7DF6">
        <w:rPr>
          <w:rFonts w:ascii="Times New Roman" w:hAnsi="Times New Roman"/>
        </w:rPr>
        <w:t>sive”</w:t>
      </w:r>
      <w:r w:rsidR="00DE7DF6" w:rsidRPr="00044C1B">
        <w:rPr>
          <w:rFonts w:ascii="Times New Roman" w:hAnsi="Times New Roman"/>
        </w:rPr>
        <w:t xml:space="preserve"> </w:t>
      </w:r>
      <w:r w:rsidR="00C47E66">
        <w:rPr>
          <w:rFonts w:ascii="Times New Roman" w:hAnsi="Times New Roman" w:cs="Times New Roman"/>
          <w:color w:val="auto"/>
        </w:rPr>
        <w:t>dhe stenden e Bashkise</w:t>
      </w:r>
      <w:r w:rsidR="00C47E66" w:rsidRPr="00044C1B">
        <w:rPr>
          <w:rFonts w:ascii="Times New Roman" w:hAnsi="Times New Roman" w:cs="Times New Roman"/>
          <w:color w:val="auto"/>
        </w:rPr>
        <w:t xml:space="preserve">. Të gjithë kandidatët pjesëmarrës në këtë procedurë do të njoftohen individualisht në mënyrë elektronike për rezultatet </w:t>
      </w:r>
      <w:r w:rsidR="00C47E66" w:rsidRPr="00044C1B">
        <w:rPr>
          <w:rFonts w:ascii="Times New Roman" w:hAnsi="Times New Roman" w:cs="Times New Roman"/>
          <w:iCs/>
          <w:color w:val="auto"/>
        </w:rPr>
        <w:t>(nëpërmjet adresës së e-mail)</w:t>
      </w:r>
      <w:r w:rsidR="00C47E66" w:rsidRPr="00044C1B">
        <w:rPr>
          <w:rFonts w:ascii="Times New Roman" w:hAnsi="Times New Roman" w:cs="Times New Roman"/>
          <w:color w:val="auto"/>
        </w:rPr>
        <w:t xml:space="preserve">. </w:t>
      </w:r>
    </w:p>
    <w:p w:rsidR="00DE7DF6" w:rsidRDefault="00DE7DF6" w:rsidP="00295764">
      <w:pPr>
        <w:shd w:val="clear" w:color="auto" w:fill="FFFFFF"/>
        <w:spacing w:after="0" w:line="240" w:lineRule="auto"/>
        <w:rPr>
          <w:rFonts w:ascii="Times New Roman" w:eastAsia="Times New Roman" w:hAnsi="Times New Roman" w:cs="Times New Roman"/>
          <w:color w:val="000000"/>
          <w:sz w:val="24"/>
          <w:szCs w:val="24"/>
        </w:rPr>
      </w:pPr>
    </w:p>
    <w:p w:rsidR="00DE7DF6" w:rsidRDefault="00DE7DF6" w:rsidP="00295764">
      <w:pPr>
        <w:shd w:val="clear" w:color="auto" w:fill="FFFFFF"/>
        <w:spacing w:after="0" w:line="240" w:lineRule="auto"/>
        <w:rPr>
          <w:rFonts w:ascii="Times New Roman" w:eastAsia="Times New Roman" w:hAnsi="Times New Roman" w:cs="Times New Roman"/>
          <w:color w:val="000000"/>
          <w:sz w:val="24"/>
          <w:szCs w:val="24"/>
        </w:rPr>
      </w:pPr>
    </w:p>
    <w:p w:rsidR="00AC7847" w:rsidRPr="00DE7DF6" w:rsidRDefault="00295764" w:rsidP="00295764">
      <w:pPr>
        <w:shd w:val="clear" w:color="auto" w:fill="FFFFFF"/>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br/>
      </w:r>
      <w:r w:rsidR="00AC7847" w:rsidRPr="00DE7DF6">
        <w:rPr>
          <w:rFonts w:cs="Calibri"/>
          <w:color w:val="FF0000"/>
          <w:sz w:val="24"/>
          <w:szCs w:val="24"/>
        </w:rPr>
        <w:t xml:space="preserve">Të gjithë kandidatët që aplikojnë për procedurën e konkurimit, do të marrin informacion  për fazat e mëtejshme të procedurës së konkurrimit ne portalin  </w:t>
      </w:r>
      <w:r w:rsidR="00DE7DF6" w:rsidRPr="00DE7DF6">
        <w:rPr>
          <w:rFonts w:ascii="Times New Roman" w:hAnsi="Times New Roman"/>
          <w:color w:val="FF0000"/>
          <w:sz w:val="24"/>
          <w:szCs w:val="24"/>
        </w:rPr>
        <w:t>“Agjensia Komb</w:t>
      </w:r>
      <w:r w:rsidR="00FF35A6">
        <w:rPr>
          <w:rFonts w:ascii="Times New Roman" w:hAnsi="Times New Roman"/>
          <w:color w:val="FF0000"/>
          <w:sz w:val="24"/>
          <w:szCs w:val="24"/>
        </w:rPr>
        <w:t>ë</w:t>
      </w:r>
      <w:r w:rsidR="00DE7DF6" w:rsidRPr="00DE7DF6">
        <w:rPr>
          <w:rFonts w:ascii="Times New Roman" w:hAnsi="Times New Roman"/>
          <w:color w:val="FF0000"/>
          <w:sz w:val="24"/>
          <w:szCs w:val="24"/>
        </w:rPr>
        <w:t>tare e Pun</w:t>
      </w:r>
      <w:r w:rsidR="00FF35A6">
        <w:rPr>
          <w:rFonts w:ascii="Times New Roman" w:hAnsi="Times New Roman"/>
          <w:color w:val="FF0000"/>
          <w:sz w:val="24"/>
          <w:szCs w:val="24"/>
        </w:rPr>
        <w:t>ë</w:t>
      </w:r>
      <w:r w:rsidR="00DE7DF6" w:rsidRPr="00DE7DF6">
        <w:rPr>
          <w:rFonts w:ascii="Times New Roman" w:hAnsi="Times New Roman"/>
          <w:color w:val="FF0000"/>
          <w:sz w:val="24"/>
          <w:szCs w:val="24"/>
        </w:rPr>
        <w:t>simit dhe Aft</w:t>
      </w:r>
      <w:r w:rsidR="00FF35A6">
        <w:rPr>
          <w:rFonts w:ascii="Times New Roman" w:hAnsi="Times New Roman"/>
          <w:color w:val="FF0000"/>
          <w:sz w:val="24"/>
          <w:szCs w:val="24"/>
        </w:rPr>
        <w:t>ë</w:t>
      </w:r>
      <w:r w:rsidR="00DE7DF6" w:rsidRPr="00DE7DF6">
        <w:rPr>
          <w:rFonts w:ascii="Times New Roman" w:hAnsi="Times New Roman"/>
          <w:color w:val="FF0000"/>
          <w:sz w:val="24"/>
          <w:szCs w:val="24"/>
        </w:rPr>
        <w:t xml:space="preserve">sive” </w:t>
      </w:r>
      <w:r w:rsidR="00AC7847" w:rsidRPr="00DE7DF6">
        <w:rPr>
          <w:rFonts w:cs="Calibri"/>
          <w:color w:val="FF0000"/>
          <w:sz w:val="24"/>
          <w:szCs w:val="24"/>
        </w:rPr>
        <w:t>si dhe ne stendat e Bashkise Konispol:</w:t>
      </w:r>
    </w:p>
    <w:p w:rsidR="00AC7847" w:rsidRPr="00DE7DF6" w:rsidRDefault="00AC7847" w:rsidP="00AC7847">
      <w:pPr>
        <w:widowControl w:val="0"/>
        <w:autoSpaceDE w:val="0"/>
        <w:autoSpaceDN w:val="0"/>
        <w:adjustRightInd w:val="0"/>
        <w:spacing w:after="0" w:line="221" w:lineRule="exact"/>
        <w:rPr>
          <w:rFonts w:ascii="Times New Roman" w:hAnsi="Times New Roman"/>
          <w:color w:val="FF0000"/>
          <w:sz w:val="24"/>
          <w:szCs w:val="24"/>
        </w:rPr>
      </w:pPr>
    </w:p>
    <w:p w:rsidR="00AC7847" w:rsidRPr="00DE7DF6" w:rsidRDefault="00AC7847" w:rsidP="00AC7847">
      <w:pPr>
        <w:widowControl w:val="0"/>
        <w:numPr>
          <w:ilvl w:val="0"/>
          <w:numId w:val="9"/>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olor w:val="FF0000"/>
          <w:sz w:val="24"/>
          <w:szCs w:val="24"/>
        </w:rPr>
      </w:pPr>
      <w:r w:rsidRPr="00DE7DF6">
        <w:rPr>
          <w:rFonts w:cs="Calibri"/>
          <w:color w:val="FF0000"/>
          <w:sz w:val="24"/>
          <w:szCs w:val="24"/>
        </w:rPr>
        <w:t xml:space="preserve">për datën e daljes së rezultateve të verifikimit paraprak, </w:t>
      </w:r>
    </w:p>
    <w:p w:rsidR="00AC7847" w:rsidRPr="00DE7DF6" w:rsidRDefault="00AC7847" w:rsidP="00AC7847">
      <w:pPr>
        <w:widowControl w:val="0"/>
        <w:autoSpaceDE w:val="0"/>
        <w:autoSpaceDN w:val="0"/>
        <w:adjustRightInd w:val="0"/>
        <w:spacing w:after="0" w:line="43" w:lineRule="exact"/>
        <w:rPr>
          <w:rFonts w:ascii="Times New Roman" w:hAnsi="Times New Roman"/>
          <w:color w:val="FF0000"/>
          <w:sz w:val="24"/>
          <w:szCs w:val="24"/>
        </w:rPr>
      </w:pPr>
    </w:p>
    <w:p w:rsidR="00AC7847" w:rsidRPr="00DE7DF6" w:rsidRDefault="00AC7847" w:rsidP="00AC7847">
      <w:pPr>
        <w:widowControl w:val="0"/>
        <w:numPr>
          <w:ilvl w:val="0"/>
          <w:numId w:val="9"/>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olor w:val="FF0000"/>
          <w:sz w:val="24"/>
          <w:szCs w:val="24"/>
        </w:rPr>
      </w:pPr>
      <w:r w:rsidRPr="00DE7DF6">
        <w:rPr>
          <w:rFonts w:cs="Calibri"/>
          <w:color w:val="FF0000"/>
          <w:sz w:val="24"/>
          <w:szCs w:val="24"/>
        </w:rPr>
        <w:t>datën, vendin dhe orën ku do të zhvillohet konkurimi</w:t>
      </w:r>
    </w:p>
    <w:p w:rsidR="00AC7847" w:rsidRPr="00DE7DF6" w:rsidRDefault="00AC7847" w:rsidP="00AC7847">
      <w:pPr>
        <w:widowControl w:val="0"/>
        <w:autoSpaceDE w:val="0"/>
        <w:autoSpaceDN w:val="0"/>
        <w:adjustRightInd w:val="0"/>
        <w:spacing w:after="0" w:line="200" w:lineRule="exact"/>
        <w:rPr>
          <w:rFonts w:ascii="Times New Roman" w:hAnsi="Times New Roman"/>
          <w:color w:val="FF0000"/>
          <w:sz w:val="24"/>
          <w:szCs w:val="24"/>
        </w:rPr>
      </w:pPr>
    </w:p>
    <w:p w:rsidR="00DD5D84" w:rsidRPr="00E34052" w:rsidRDefault="00AC7847" w:rsidP="00E34052">
      <w:pPr>
        <w:widowControl w:val="0"/>
        <w:overflowPunct w:val="0"/>
        <w:autoSpaceDE w:val="0"/>
        <w:autoSpaceDN w:val="0"/>
        <w:adjustRightInd w:val="0"/>
        <w:spacing w:after="0" w:line="235" w:lineRule="auto"/>
        <w:ind w:left="166" w:right="500"/>
        <w:rPr>
          <w:rFonts w:ascii="Times New Roman" w:hAnsi="Times New Roman"/>
          <w:sz w:val="24"/>
          <w:szCs w:val="24"/>
        </w:rPr>
      </w:pPr>
      <w:r w:rsidRPr="00DE7DF6">
        <w:rPr>
          <w:rFonts w:cs="Calibri"/>
          <w:color w:val="FF0000"/>
          <w:sz w:val="24"/>
          <w:szCs w:val="24"/>
        </w:rPr>
        <w:t xml:space="preserve">Për të marrë këtë informacion, kandidatët duhet të vizitojnë në mënyrë të vazhdueshme portalin e </w:t>
      </w:r>
      <w:r w:rsidR="00DE7DF6" w:rsidRPr="00DE7DF6">
        <w:rPr>
          <w:rFonts w:ascii="Times New Roman" w:hAnsi="Times New Roman"/>
          <w:color w:val="FF0000"/>
          <w:sz w:val="24"/>
          <w:szCs w:val="24"/>
        </w:rPr>
        <w:t>“Agjensia Komb</w:t>
      </w:r>
      <w:r w:rsidR="00FF35A6">
        <w:rPr>
          <w:rFonts w:ascii="Times New Roman" w:hAnsi="Times New Roman"/>
          <w:color w:val="FF0000"/>
          <w:sz w:val="24"/>
          <w:szCs w:val="24"/>
        </w:rPr>
        <w:t>ë</w:t>
      </w:r>
      <w:r w:rsidR="00DE7DF6" w:rsidRPr="00DE7DF6">
        <w:rPr>
          <w:rFonts w:ascii="Times New Roman" w:hAnsi="Times New Roman"/>
          <w:color w:val="FF0000"/>
          <w:sz w:val="24"/>
          <w:szCs w:val="24"/>
        </w:rPr>
        <w:t>tare e Pun</w:t>
      </w:r>
      <w:r w:rsidR="00FF35A6">
        <w:rPr>
          <w:rFonts w:ascii="Times New Roman" w:hAnsi="Times New Roman"/>
          <w:color w:val="FF0000"/>
          <w:sz w:val="24"/>
          <w:szCs w:val="24"/>
        </w:rPr>
        <w:t>ë</w:t>
      </w:r>
      <w:r w:rsidR="00DE7DF6" w:rsidRPr="00DE7DF6">
        <w:rPr>
          <w:rFonts w:ascii="Times New Roman" w:hAnsi="Times New Roman"/>
          <w:color w:val="FF0000"/>
          <w:sz w:val="24"/>
          <w:szCs w:val="24"/>
        </w:rPr>
        <w:t>simit dhe Aft</w:t>
      </w:r>
      <w:r w:rsidR="00FF35A6">
        <w:rPr>
          <w:rFonts w:ascii="Times New Roman" w:hAnsi="Times New Roman"/>
          <w:color w:val="FF0000"/>
          <w:sz w:val="24"/>
          <w:szCs w:val="24"/>
        </w:rPr>
        <w:t>ë</w:t>
      </w:r>
      <w:r w:rsidR="00DE7DF6" w:rsidRPr="00DE7DF6">
        <w:rPr>
          <w:rFonts w:ascii="Times New Roman" w:hAnsi="Times New Roman"/>
          <w:color w:val="FF0000"/>
          <w:sz w:val="24"/>
          <w:szCs w:val="24"/>
        </w:rPr>
        <w:t xml:space="preserve">sive” </w:t>
      </w:r>
      <w:r w:rsidRPr="00DE7DF6">
        <w:rPr>
          <w:rFonts w:cs="Calibri"/>
          <w:color w:val="FF0000"/>
          <w:sz w:val="24"/>
          <w:szCs w:val="24"/>
        </w:rPr>
        <w:t xml:space="preserve">duke filluar nga data </w:t>
      </w:r>
      <w:r w:rsidR="007F4180">
        <w:rPr>
          <w:rFonts w:cs="Calibri"/>
          <w:b/>
          <w:color w:val="000000"/>
          <w:sz w:val="24"/>
          <w:szCs w:val="24"/>
        </w:rPr>
        <w:t>16.03.2026</w:t>
      </w:r>
    </w:p>
    <w:sectPr w:rsidR="00DD5D84" w:rsidRPr="00E34052" w:rsidSect="00AD3A03">
      <w:footerReference w:type="default" r:id="rId10"/>
      <w:pgSz w:w="11906" w:h="16838" w:code="9"/>
      <w:pgMar w:top="284" w:right="1138" w:bottom="1699" w:left="1138" w:header="67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9CB" w:rsidRDefault="003669CB" w:rsidP="00324A61">
      <w:pPr>
        <w:spacing w:after="0" w:line="240" w:lineRule="auto"/>
      </w:pPr>
      <w:r>
        <w:separator/>
      </w:r>
    </w:p>
  </w:endnote>
  <w:endnote w:type="continuationSeparator" w:id="0">
    <w:p w:rsidR="003669CB" w:rsidRDefault="003669CB" w:rsidP="0032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53" w:rsidRDefault="00537F53" w:rsidP="00537F53">
    <w:pPr>
      <w:pBdr>
        <w:bottom w:val="single" w:sz="12" w:space="1" w:color="auto"/>
      </w:pBdr>
      <w:spacing w:after="0" w:line="360" w:lineRule="auto"/>
      <w:rPr>
        <w:b/>
        <w:sz w:val="24"/>
        <w:szCs w:val="24"/>
      </w:rPr>
    </w:pPr>
  </w:p>
  <w:p w:rsidR="00537F53" w:rsidRPr="00F86515" w:rsidRDefault="00537F53" w:rsidP="00537F53">
    <w:pPr>
      <w:spacing w:line="360" w:lineRule="auto"/>
      <w:rPr>
        <w:rFonts w:ascii="Times New Roman" w:hAnsi="Times New Roman"/>
        <w:b/>
        <w:i/>
        <w:sz w:val="20"/>
        <w:szCs w:val="20"/>
      </w:rPr>
    </w:pPr>
    <w:r w:rsidRPr="00F86515">
      <w:rPr>
        <w:rFonts w:ascii="Times New Roman" w:hAnsi="Times New Roman"/>
        <w:b/>
        <w:i/>
        <w:sz w:val="20"/>
        <w:szCs w:val="20"/>
      </w:rPr>
      <w:t>Konispol</w:t>
    </w:r>
    <w:proofErr w:type="gramStart"/>
    <w:r w:rsidRPr="00F86515">
      <w:rPr>
        <w:rFonts w:ascii="Times New Roman" w:hAnsi="Times New Roman"/>
        <w:b/>
        <w:i/>
        <w:sz w:val="20"/>
        <w:szCs w:val="20"/>
      </w:rPr>
      <w:t>,Tel</w:t>
    </w:r>
    <w:proofErr w:type="gramEnd"/>
    <w:r w:rsidRPr="00F86515">
      <w:rPr>
        <w:rFonts w:ascii="Times New Roman" w:hAnsi="Times New Roman"/>
        <w:b/>
        <w:i/>
        <w:sz w:val="20"/>
        <w:szCs w:val="20"/>
      </w:rPr>
      <w:t xml:space="preserve">&amp;Fax:089122003                                                                 </w:t>
    </w:r>
    <w:r>
      <w:rPr>
        <w:rFonts w:ascii="Times New Roman" w:hAnsi="Times New Roman"/>
        <w:b/>
        <w:i/>
        <w:sz w:val="20"/>
        <w:szCs w:val="20"/>
      </w:rPr>
      <w:t xml:space="preserve">   </w:t>
    </w:r>
    <w:r w:rsidRPr="00F86515">
      <w:rPr>
        <w:rFonts w:ascii="Times New Roman" w:hAnsi="Times New Roman"/>
        <w:b/>
        <w:i/>
        <w:sz w:val="20"/>
        <w:szCs w:val="20"/>
      </w:rPr>
      <w:t xml:space="preserve">    E-mail:bashkiakonispol@gmail.com</w:t>
    </w:r>
  </w:p>
  <w:p w:rsidR="00537F53" w:rsidRDefault="00537F53" w:rsidP="00537F53">
    <w:pPr>
      <w:pStyle w:val="Footer"/>
    </w:pPr>
  </w:p>
  <w:p w:rsidR="00537F53" w:rsidRDefault="0053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9CB" w:rsidRDefault="003669CB" w:rsidP="00324A61">
      <w:pPr>
        <w:spacing w:after="0" w:line="240" w:lineRule="auto"/>
      </w:pPr>
      <w:r>
        <w:separator/>
      </w:r>
    </w:p>
  </w:footnote>
  <w:footnote w:type="continuationSeparator" w:id="0">
    <w:p w:rsidR="003669CB" w:rsidRDefault="003669CB" w:rsidP="00324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347E8D"/>
    <w:multiLevelType w:val="multilevel"/>
    <w:tmpl w:val="5520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74EAD"/>
    <w:multiLevelType w:val="multilevel"/>
    <w:tmpl w:val="FAC02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23033"/>
    <w:multiLevelType w:val="hybridMultilevel"/>
    <w:tmpl w:val="000C067A"/>
    <w:lvl w:ilvl="0" w:tplc="649A0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33E15"/>
    <w:multiLevelType w:val="hybridMultilevel"/>
    <w:tmpl w:val="2724042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F2C1AF9"/>
    <w:multiLevelType w:val="hybridMultilevel"/>
    <w:tmpl w:val="FFC86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E60DD"/>
    <w:multiLevelType w:val="hybridMultilevel"/>
    <w:tmpl w:val="1E0051DC"/>
    <w:lvl w:ilvl="0" w:tplc="649A0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BCB0CF1"/>
    <w:multiLevelType w:val="hybridMultilevel"/>
    <w:tmpl w:val="37843C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7A040B"/>
    <w:multiLevelType w:val="hybridMultilevel"/>
    <w:tmpl w:val="C114C7EE"/>
    <w:lvl w:ilvl="0" w:tplc="DB9C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507FE"/>
    <w:multiLevelType w:val="hybridMultilevel"/>
    <w:tmpl w:val="B946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123AE"/>
    <w:multiLevelType w:val="hybridMultilevel"/>
    <w:tmpl w:val="9C32C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8"/>
  </w:num>
  <w:num w:numId="5">
    <w:abstractNumId w:val="2"/>
  </w:num>
  <w:num w:numId="6">
    <w:abstractNumId w:val="1"/>
  </w:num>
  <w:num w:numId="7">
    <w:abstractNumId w:val="9"/>
  </w:num>
  <w:num w:numId="8">
    <w:abstractNumId w:val="10"/>
  </w:num>
  <w:num w:numId="9">
    <w:abstractNumId w:val="0"/>
  </w:num>
  <w:num w:numId="10">
    <w:abstractNumId w:val="5"/>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5C"/>
    <w:rsid w:val="00021677"/>
    <w:rsid w:val="00032D7A"/>
    <w:rsid w:val="00033E90"/>
    <w:rsid w:val="000436A9"/>
    <w:rsid w:val="0006044C"/>
    <w:rsid w:val="00063D5F"/>
    <w:rsid w:val="000666AA"/>
    <w:rsid w:val="00071EA2"/>
    <w:rsid w:val="000C03DB"/>
    <w:rsid w:val="000D3350"/>
    <w:rsid w:val="000E4C53"/>
    <w:rsid w:val="000E5D82"/>
    <w:rsid w:val="00104243"/>
    <w:rsid w:val="00107BC0"/>
    <w:rsid w:val="00116C12"/>
    <w:rsid w:val="00132443"/>
    <w:rsid w:val="001351B7"/>
    <w:rsid w:val="00144071"/>
    <w:rsid w:val="0014422B"/>
    <w:rsid w:val="00144F06"/>
    <w:rsid w:val="0017323C"/>
    <w:rsid w:val="001818F0"/>
    <w:rsid w:val="0018357F"/>
    <w:rsid w:val="00195027"/>
    <w:rsid w:val="001A2CBF"/>
    <w:rsid w:val="001A5314"/>
    <w:rsid w:val="001B1300"/>
    <w:rsid w:val="001B581A"/>
    <w:rsid w:val="001B7494"/>
    <w:rsid w:val="001D4EAD"/>
    <w:rsid w:val="001D4FA5"/>
    <w:rsid w:val="001D608D"/>
    <w:rsid w:val="00200FE2"/>
    <w:rsid w:val="00202547"/>
    <w:rsid w:val="00212282"/>
    <w:rsid w:val="00227F20"/>
    <w:rsid w:val="00234C23"/>
    <w:rsid w:val="00236AED"/>
    <w:rsid w:val="00255A52"/>
    <w:rsid w:val="00256296"/>
    <w:rsid w:val="00277B0E"/>
    <w:rsid w:val="00295764"/>
    <w:rsid w:val="002C04DD"/>
    <w:rsid w:val="002D0125"/>
    <w:rsid w:val="002E38A3"/>
    <w:rsid w:val="002E6E2F"/>
    <w:rsid w:val="002F0727"/>
    <w:rsid w:val="002F193F"/>
    <w:rsid w:val="002F4267"/>
    <w:rsid w:val="0030319F"/>
    <w:rsid w:val="00303B04"/>
    <w:rsid w:val="00307B86"/>
    <w:rsid w:val="00313143"/>
    <w:rsid w:val="003168C9"/>
    <w:rsid w:val="00324A61"/>
    <w:rsid w:val="003669CB"/>
    <w:rsid w:val="00370291"/>
    <w:rsid w:val="00372A8F"/>
    <w:rsid w:val="003D0651"/>
    <w:rsid w:val="003D6B43"/>
    <w:rsid w:val="003F5608"/>
    <w:rsid w:val="0043487B"/>
    <w:rsid w:val="00491E27"/>
    <w:rsid w:val="00491FB5"/>
    <w:rsid w:val="004A455C"/>
    <w:rsid w:val="004C6309"/>
    <w:rsid w:val="004F39AB"/>
    <w:rsid w:val="004F4B7D"/>
    <w:rsid w:val="004F78C6"/>
    <w:rsid w:val="00515571"/>
    <w:rsid w:val="005315CE"/>
    <w:rsid w:val="0053394D"/>
    <w:rsid w:val="00537F53"/>
    <w:rsid w:val="00552254"/>
    <w:rsid w:val="00555C11"/>
    <w:rsid w:val="00576264"/>
    <w:rsid w:val="005826E5"/>
    <w:rsid w:val="005922F1"/>
    <w:rsid w:val="005930CE"/>
    <w:rsid w:val="005A147B"/>
    <w:rsid w:val="005D43E2"/>
    <w:rsid w:val="00601E47"/>
    <w:rsid w:val="006043FF"/>
    <w:rsid w:val="00604669"/>
    <w:rsid w:val="00611DAC"/>
    <w:rsid w:val="006228E1"/>
    <w:rsid w:val="00631F30"/>
    <w:rsid w:val="00640893"/>
    <w:rsid w:val="00687C0F"/>
    <w:rsid w:val="006900D1"/>
    <w:rsid w:val="006933F5"/>
    <w:rsid w:val="006B433E"/>
    <w:rsid w:val="006B699C"/>
    <w:rsid w:val="006C5243"/>
    <w:rsid w:val="006E3AA6"/>
    <w:rsid w:val="007032CD"/>
    <w:rsid w:val="00703388"/>
    <w:rsid w:val="00710C76"/>
    <w:rsid w:val="007462A8"/>
    <w:rsid w:val="0076218F"/>
    <w:rsid w:val="00766D74"/>
    <w:rsid w:val="00766F02"/>
    <w:rsid w:val="0077022A"/>
    <w:rsid w:val="007746A7"/>
    <w:rsid w:val="00796231"/>
    <w:rsid w:val="007B3AF3"/>
    <w:rsid w:val="007C4EFE"/>
    <w:rsid w:val="007C78DD"/>
    <w:rsid w:val="007D777A"/>
    <w:rsid w:val="007F4180"/>
    <w:rsid w:val="00826C37"/>
    <w:rsid w:val="00862894"/>
    <w:rsid w:val="00875996"/>
    <w:rsid w:val="00877304"/>
    <w:rsid w:val="00882CCF"/>
    <w:rsid w:val="00886A54"/>
    <w:rsid w:val="008B219F"/>
    <w:rsid w:val="008C5DFC"/>
    <w:rsid w:val="008C6988"/>
    <w:rsid w:val="008D30B8"/>
    <w:rsid w:val="008D755A"/>
    <w:rsid w:val="008E0216"/>
    <w:rsid w:val="00900464"/>
    <w:rsid w:val="00902A1C"/>
    <w:rsid w:val="00907A9F"/>
    <w:rsid w:val="00910776"/>
    <w:rsid w:val="00931820"/>
    <w:rsid w:val="00936EE8"/>
    <w:rsid w:val="00940B06"/>
    <w:rsid w:val="0095583A"/>
    <w:rsid w:val="00985B11"/>
    <w:rsid w:val="00997198"/>
    <w:rsid w:val="009A1797"/>
    <w:rsid w:val="009A39CC"/>
    <w:rsid w:val="009A487C"/>
    <w:rsid w:val="009C6422"/>
    <w:rsid w:val="009D0115"/>
    <w:rsid w:val="00A01606"/>
    <w:rsid w:val="00A049FF"/>
    <w:rsid w:val="00A11934"/>
    <w:rsid w:val="00A24906"/>
    <w:rsid w:val="00A26A93"/>
    <w:rsid w:val="00A35537"/>
    <w:rsid w:val="00A419C6"/>
    <w:rsid w:val="00A5174E"/>
    <w:rsid w:val="00A53F64"/>
    <w:rsid w:val="00A56294"/>
    <w:rsid w:val="00A66F69"/>
    <w:rsid w:val="00A9095D"/>
    <w:rsid w:val="00AC7847"/>
    <w:rsid w:val="00AD3A03"/>
    <w:rsid w:val="00AD7C97"/>
    <w:rsid w:val="00AE66D8"/>
    <w:rsid w:val="00B07C36"/>
    <w:rsid w:val="00B16CCD"/>
    <w:rsid w:val="00B82EC0"/>
    <w:rsid w:val="00B97021"/>
    <w:rsid w:val="00BA501C"/>
    <w:rsid w:val="00BA51A8"/>
    <w:rsid w:val="00BA665F"/>
    <w:rsid w:val="00BB6B76"/>
    <w:rsid w:val="00BC2BAC"/>
    <w:rsid w:val="00BF3254"/>
    <w:rsid w:val="00C146C3"/>
    <w:rsid w:val="00C47E66"/>
    <w:rsid w:val="00C545BF"/>
    <w:rsid w:val="00C84784"/>
    <w:rsid w:val="00C95850"/>
    <w:rsid w:val="00CA0B9B"/>
    <w:rsid w:val="00CA6B26"/>
    <w:rsid w:val="00CB499D"/>
    <w:rsid w:val="00CE145F"/>
    <w:rsid w:val="00CF3857"/>
    <w:rsid w:val="00D0338C"/>
    <w:rsid w:val="00D11242"/>
    <w:rsid w:val="00D12922"/>
    <w:rsid w:val="00D33E1A"/>
    <w:rsid w:val="00D365EB"/>
    <w:rsid w:val="00D40A47"/>
    <w:rsid w:val="00D40FAE"/>
    <w:rsid w:val="00D436B3"/>
    <w:rsid w:val="00D51059"/>
    <w:rsid w:val="00DA3365"/>
    <w:rsid w:val="00DB05FA"/>
    <w:rsid w:val="00DB36BA"/>
    <w:rsid w:val="00DC0F66"/>
    <w:rsid w:val="00DD104E"/>
    <w:rsid w:val="00DD5D84"/>
    <w:rsid w:val="00DE1C73"/>
    <w:rsid w:val="00DE7DF6"/>
    <w:rsid w:val="00E05BC3"/>
    <w:rsid w:val="00E05FE0"/>
    <w:rsid w:val="00E2191F"/>
    <w:rsid w:val="00E22754"/>
    <w:rsid w:val="00E27D2D"/>
    <w:rsid w:val="00E339EE"/>
    <w:rsid w:val="00E34052"/>
    <w:rsid w:val="00E344A6"/>
    <w:rsid w:val="00E37504"/>
    <w:rsid w:val="00E42703"/>
    <w:rsid w:val="00E702B2"/>
    <w:rsid w:val="00E86041"/>
    <w:rsid w:val="00E87959"/>
    <w:rsid w:val="00E9051E"/>
    <w:rsid w:val="00E94690"/>
    <w:rsid w:val="00E958F9"/>
    <w:rsid w:val="00EB1605"/>
    <w:rsid w:val="00EB4AAB"/>
    <w:rsid w:val="00EB642D"/>
    <w:rsid w:val="00ED7D42"/>
    <w:rsid w:val="00EF535D"/>
    <w:rsid w:val="00F10428"/>
    <w:rsid w:val="00F3626A"/>
    <w:rsid w:val="00F363BD"/>
    <w:rsid w:val="00F42F44"/>
    <w:rsid w:val="00F4590E"/>
    <w:rsid w:val="00F92005"/>
    <w:rsid w:val="00FB1032"/>
    <w:rsid w:val="00FC3A18"/>
    <w:rsid w:val="00FC77BC"/>
    <w:rsid w:val="00FF35A6"/>
    <w:rsid w:val="00FF7C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8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A455C"/>
    <w:pPr>
      <w:ind w:left="720"/>
      <w:contextualSpacing/>
    </w:pPr>
  </w:style>
  <w:style w:type="paragraph" w:styleId="Header">
    <w:name w:val="header"/>
    <w:basedOn w:val="Normal"/>
    <w:link w:val="HeaderChar"/>
    <w:uiPriority w:val="99"/>
    <w:unhideWhenUsed/>
    <w:rsid w:val="0032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A61"/>
  </w:style>
  <w:style w:type="paragraph" w:styleId="Footer">
    <w:name w:val="footer"/>
    <w:basedOn w:val="Normal"/>
    <w:link w:val="FooterChar"/>
    <w:uiPriority w:val="99"/>
    <w:unhideWhenUsed/>
    <w:rsid w:val="0032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A61"/>
  </w:style>
  <w:style w:type="paragraph" w:styleId="BalloonText">
    <w:name w:val="Balloon Text"/>
    <w:basedOn w:val="Normal"/>
    <w:link w:val="BalloonTextChar"/>
    <w:uiPriority w:val="99"/>
    <w:semiHidden/>
    <w:unhideWhenUsed/>
    <w:rsid w:val="00135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B7"/>
    <w:rPr>
      <w:rFonts w:ascii="Segoe UI" w:hAnsi="Segoe UI" w:cs="Segoe UI"/>
      <w:sz w:val="18"/>
      <w:szCs w:val="18"/>
    </w:rPr>
  </w:style>
  <w:style w:type="character" w:customStyle="1" w:styleId="apple-converted-space">
    <w:name w:val="apple-converted-space"/>
    <w:basedOn w:val="DefaultParagraphFont"/>
    <w:rsid w:val="00234C23"/>
  </w:style>
  <w:style w:type="character" w:customStyle="1" w:styleId="il">
    <w:name w:val="il"/>
    <w:basedOn w:val="DefaultParagraphFont"/>
    <w:rsid w:val="00234C23"/>
  </w:style>
  <w:style w:type="paragraph" w:customStyle="1" w:styleId="Default">
    <w:name w:val="Default"/>
    <w:rsid w:val="007C4EFE"/>
    <w:pPr>
      <w:autoSpaceDE w:val="0"/>
      <w:autoSpaceDN w:val="0"/>
      <w:adjustRightInd w:val="0"/>
      <w:spacing w:after="0" w:line="240" w:lineRule="auto"/>
    </w:pPr>
    <w:rPr>
      <w:rFonts w:ascii="CG Times" w:eastAsia="Calibri" w:hAnsi="CG Times" w:cs="CG Times"/>
      <w:color w:val="000000"/>
      <w:sz w:val="24"/>
      <w:szCs w:val="24"/>
      <w:lang w:val="sq-AL"/>
    </w:rPr>
  </w:style>
  <w:style w:type="paragraph" w:styleId="NoSpacing">
    <w:name w:val="No Spacing"/>
    <w:uiPriority w:val="1"/>
    <w:qFormat/>
    <w:rsid w:val="00E42703"/>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033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9973">
      <w:bodyDiv w:val="1"/>
      <w:marLeft w:val="0"/>
      <w:marRight w:val="0"/>
      <w:marTop w:val="0"/>
      <w:marBottom w:val="0"/>
      <w:divBdr>
        <w:top w:val="none" w:sz="0" w:space="0" w:color="auto"/>
        <w:left w:val="none" w:sz="0" w:space="0" w:color="auto"/>
        <w:bottom w:val="none" w:sz="0" w:space="0" w:color="auto"/>
        <w:right w:val="none" w:sz="0" w:space="0" w:color="auto"/>
      </w:divBdr>
      <w:divsChild>
        <w:div w:id="1606037970">
          <w:marLeft w:val="0"/>
          <w:marRight w:val="0"/>
          <w:marTop w:val="0"/>
          <w:marBottom w:val="0"/>
          <w:divBdr>
            <w:top w:val="none" w:sz="0" w:space="0" w:color="auto"/>
            <w:left w:val="none" w:sz="0" w:space="0" w:color="auto"/>
            <w:bottom w:val="none" w:sz="0" w:space="0" w:color="auto"/>
            <w:right w:val="none" w:sz="0" w:space="0" w:color="auto"/>
          </w:divBdr>
          <w:divsChild>
            <w:div w:id="1181316817">
              <w:marLeft w:val="0"/>
              <w:marRight w:val="0"/>
              <w:marTop w:val="0"/>
              <w:marBottom w:val="0"/>
              <w:divBdr>
                <w:top w:val="none" w:sz="0" w:space="0" w:color="auto"/>
                <w:left w:val="none" w:sz="0" w:space="0" w:color="auto"/>
                <w:bottom w:val="none" w:sz="0" w:space="0" w:color="auto"/>
                <w:right w:val="none" w:sz="0" w:space="0" w:color="auto"/>
              </w:divBdr>
            </w:div>
          </w:divsChild>
        </w:div>
        <w:div w:id="1232034816">
          <w:marLeft w:val="0"/>
          <w:marRight w:val="0"/>
          <w:marTop w:val="0"/>
          <w:marBottom w:val="0"/>
          <w:divBdr>
            <w:top w:val="none" w:sz="0" w:space="0" w:color="auto"/>
            <w:left w:val="none" w:sz="0" w:space="0" w:color="auto"/>
            <w:bottom w:val="none" w:sz="0" w:space="0" w:color="auto"/>
            <w:right w:val="none" w:sz="0" w:space="0" w:color="auto"/>
          </w:divBdr>
        </w:div>
        <w:div w:id="33316311">
          <w:marLeft w:val="0"/>
          <w:marRight w:val="0"/>
          <w:marTop w:val="0"/>
          <w:marBottom w:val="0"/>
          <w:divBdr>
            <w:top w:val="single" w:sz="6" w:space="0" w:color="FF0000"/>
            <w:left w:val="single" w:sz="6" w:space="0" w:color="FF0000"/>
            <w:bottom w:val="single" w:sz="6" w:space="0" w:color="FF0000"/>
            <w:right w:val="single" w:sz="6" w:space="0" w:color="FF0000"/>
          </w:divBdr>
          <w:divsChild>
            <w:div w:id="1644843737">
              <w:marLeft w:val="0"/>
              <w:marRight w:val="0"/>
              <w:marTop w:val="0"/>
              <w:marBottom w:val="0"/>
              <w:divBdr>
                <w:top w:val="none" w:sz="0" w:space="0" w:color="auto"/>
                <w:left w:val="none" w:sz="0" w:space="0" w:color="auto"/>
                <w:bottom w:val="none" w:sz="0" w:space="0" w:color="auto"/>
                <w:right w:val="none" w:sz="0" w:space="0" w:color="auto"/>
              </w:divBdr>
            </w:div>
          </w:divsChild>
        </w:div>
        <w:div w:id="347610356">
          <w:marLeft w:val="0"/>
          <w:marRight w:val="0"/>
          <w:marTop w:val="0"/>
          <w:marBottom w:val="0"/>
          <w:divBdr>
            <w:top w:val="none" w:sz="0" w:space="0" w:color="auto"/>
            <w:left w:val="none" w:sz="0" w:space="0" w:color="auto"/>
            <w:bottom w:val="none" w:sz="0" w:space="0" w:color="auto"/>
            <w:right w:val="none" w:sz="0" w:space="0" w:color="auto"/>
          </w:divBdr>
        </w:div>
        <w:div w:id="1429764953">
          <w:marLeft w:val="0"/>
          <w:marRight w:val="0"/>
          <w:marTop w:val="0"/>
          <w:marBottom w:val="0"/>
          <w:divBdr>
            <w:top w:val="none" w:sz="0" w:space="0" w:color="auto"/>
            <w:left w:val="none" w:sz="0" w:space="0" w:color="auto"/>
            <w:bottom w:val="none" w:sz="0" w:space="0" w:color="auto"/>
            <w:right w:val="none" w:sz="0" w:space="0" w:color="auto"/>
          </w:divBdr>
        </w:div>
        <w:div w:id="997080023">
          <w:marLeft w:val="0"/>
          <w:marRight w:val="0"/>
          <w:marTop w:val="0"/>
          <w:marBottom w:val="0"/>
          <w:divBdr>
            <w:top w:val="none" w:sz="0" w:space="0" w:color="auto"/>
            <w:left w:val="none" w:sz="0" w:space="0" w:color="auto"/>
            <w:bottom w:val="none" w:sz="0" w:space="0" w:color="auto"/>
            <w:right w:val="none" w:sz="0" w:space="0" w:color="auto"/>
          </w:divBdr>
        </w:div>
        <w:div w:id="1045443582">
          <w:marLeft w:val="0"/>
          <w:marRight w:val="0"/>
          <w:marTop w:val="0"/>
          <w:marBottom w:val="0"/>
          <w:divBdr>
            <w:top w:val="none" w:sz="0" w:space="0" w:color="auto"/>
            <w:left w:val="none" w:sz="0" w:space="0" w:color="auto"/>
            <w:bottom w:val="none" w:sz="0" w:space="0" w:color="auto"/>
            <w:right w:val="none" w:sz="0" w:space="0" w:color="auto"/>
          </w:divBdr>
        </w:div>
        <w:div w:id="152526596">
          <w:marLeft w:val="0"/>
          <w:marRight w:val="0"/>
          <w:marTop w:val="0"/>
          <w:marBottom w:val="0"/>
          <w:divBdr>
            <w:top w:val="none" w:sz="0" w:space="0" w:color="auto"/>
            <w:left w:val="none" w:sz="0" w:space="0" w:color="auto"/>
            <w:bottom w:val="none" w:sz="0" w:space="0" w:color="auto"/>
            <w:right w:val="none" w:sz="0" w:space="0" w:color="auto"/>
          </w:divBdr>
        </w:div>
        <w:div w:id="980841070">
          <w:marLeft w:val="0"/>
          <w:marRight w:val="0"/>
          <w:marTop w:val="0"/>
          <w:marBottom w:val="0"/>
          <w:divBdr>
            <w:top w:val="none" w:sz="0" w:space="0" w:color="auto"/>
            <w:left w:val="none" w:sz="0" w:space="0" w:color="auto"/>
            <w:bottom w:val="none" w:sz="0" w:space="0" w:color="auto"/>
            <w:right w:val="none" w:sz="0" w:space="0" w:color="auto"/>
          </w:divBdr>
          <w:divsChild>
            <w:div w:id="309140607">
              <w:marLeft w:val="0"/>
              <w:marRight w:val="0"/>
              <w:marTop w:val="0"/>
              <w:marBottom w:val="0"/>
              <w:divBdr>
                <w:top w:val="single" w:sz="6" w:space="0" w:color="FF0000"/>
                <w:left w:val="single" w:sz="6" w:space="0" w:color="FF0000"/>
                <w:bottom w:val="single" w:sz="6" w:space="0" w:color="FF0000"/>
                <w:right w:val="single" w:sz="6" w:space="0" w:color="FF0000"/>
              </w:divBdr>
            </w:div>
            <w:div w:id="1679387126">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704666722">
          <w:marLeft w:val="0"/>
          <w:marRight w:val="0"/>
          <w:marTop w:val="0"/>
          <w:marBottom w:val="0"/>
          <w:divBdr>
            <w:top w:val="none" w:sz="0" w:space="0" w:color="auto"/>
            <w:left w:val="none" w:sz="0" w:space="0" w:color="auto"/>
            <w:bottom w:val="none" w:sz="0" w:space="0" w:color="auto"/>
            <w:right w:val="none" w:sz="0" w:space="0" w:color="auto"/>
          </w:divBdr>
          <w:divsChild>
            <w:div w:id="1595675222">
              <w:marLeft w:val="0"/>
              <w:marRight w:val="0"/>
              <w:marTop w:val="0"/>
              <w:marBottom w:val="0"/>
              <w:divBdr>
                <w:top w:val="single" w:sz="6" w:space="0" w:color="FF0000"/>
                <w:left w:val="single" w:sz="6" w:space="0" w:color="FF0000"/>
                <w:bottom w:val="single" w:sz="6" w:space="0" w:color="FF0000"/>
                <w:right w:val="single" w:sz="6" w:space="0" w:color="FF0000"/>
              </w:divBdr>
            </w:div>
            <w:div w:id="88914539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Child>
    </w:div>
    <w:div w:id="694766597">
      <w:bodyDiv w:val="1"/>
      <w:marLeft w:val="0"/>
      <w:marRight w:val="0"/>
      <w:marTop w:val="0"/>
      <w:marBottom w:val="0"/>
      <w:divBdr>
        <w:top w:val="none" w:sz="0" w:space="0" w:color="auto"/>
        <w:left w:val="none" w:sz="0" w:space="0" w:color="auto"/>
        <w:bottom w:val="none" w:sz="0" w:space="0" w:color="auto"/>
        <w:right w:val="none" w:sz="0" w:space="0" w:color="auto"/>
      </w:divBdr>
    </w:div>
    <w:div w:id="727067437">
      <w:bodyDiv w:val="1"/>
      <w:marLeft w:val="0"/>
      <w:marRight w:val="0"/>
      <w:marTop w:val="0"/>
      <w:marBottom w:val="0"/>
      <w:divBdr>
        <w:top w:val="none" w:sz="0" w:space="0" w:color="auto"/>
        <w:left w:val="none" w:sz="0" w:space="0" w:color="auto"/>
        <w:bottom w:val="none" w:sz="0" w:space="0" w:color="auto"/>
        <w:right w:val="none" w:sz="0" w:space="0" w:color="auto"/>
      </w:divBdr>
    </w:div>
    <w:div w:id="1010330869">
      <w:bodyDiv w:val="1"/>
      <w:marLeft w:val="0"/>
      <w:marRight w:val="0"/>
      <w:marTop w:val="0"/>
      <w:marBottom w:val="0"/>
      <w:divBdr>
        <w:top w:val="none" w:sz="0" w:space="0" w:color="auto"/>
        <w:left w:val="none" w:sz="0" w:space="0" w:color="auto"/>
        <w:bottom w:val="none" w:sz="0" w:space="0" w:color="auto"/>
        <w:right w:val="none" w:sz="0" w:space="0" w:color="auto"/>
      </w:divBdr>
    </w:div>
    <w:div w:id="1179271131">
      <w:bodyDiv w:val="1"/>
      <w:marLeft w:val="0"/>
      <w:marRight w:val="0"/>
      <w:marTop w:val="0"/>
      <w:marBottom w:val="0"/>
      <w:divBdr>
        <w:top w:val="none" w:sz="0" w:space="0" w:color="auto"/>
        <w:left w:val="none" w:sz="0" w:space="0" w:color="auto"/>
        <w:bottom w:val="none" w:sz="0" w:space="0" w:color="auto"/>
        <w:right w:val="none" w:sz="0" w:space="0" w:color="auto"/>
      </w:divBdr>
    </w:div>
    <w:div w:id="1266114384">
      <w:bodyDiv w:val="1"/>
      <w:marLeft w:val="0"/>
      <w:marRight w:val="0"/>
      <w:marTop w:val="0"/>
      <w:marBottom w:val="0"/>
      <w:divBdr>
        <w:top w:val="none" w:sz="0" w:space="0" w:color="auto"/>
        <w:left w:val="none" w:sz="0" w:space="0" w:color="auto"/>
        <w:bottom w:val="none" w:sz="0" w:space="0" w:color="auto"/>
        <w:right w:val="none" w:sz="0" w:space="0" w:color="auto"/>
      </w:divBdr>
      <w:divsChild>
        <w:div w:id="22815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203477">
              <w:marLeft w:val="0"/>
              <w:marRight w:val="0"/>
              <w:marTop w:val="0"/>
              <w:marBottom w:val="0"/>
              <w:divBdr>
                <w:top w:val="none" w:sz="0" w:space="0" w:color="auto"/>
                <w:left w:val="none" w:sz="0" w:space="0" w:color="auto"/>
                <w:bottom w:val="none" w:sz="0" w:space="0" w:color="auto"/>
                <w:right w:val="none" w:sz="0" w:space="0" w:color="auto"/>
              </w:divBdr>
              <w:divsChild>
                <w:div w:id="40525292">
                  <w:marLeft w:val="0"/>
                  <w:marRight w:val="0"/>
                  <w:marTop w:val="0"/>
                  <w:marBottom w:val="0"/>
                  <w:divBdr>
                    <w:top w:val="none" w:sz="0" w:space="0" w:color="auto"/>
                    <w:left w:val="none" w:sz="0" w:space="0" w:color="auto"/>
                    <w:bottom w:val="none" w:sz="0" w:space="0" w:color="auto"/>
                    <w:right w:val="none" w:sz="0" w:space="0" w:color="auto"/>
                  </w:divBdr>
                  <w:divsChild>
                    <w:div w:id="609967515">
                      <w:marLeft w:val="0"/>
                      <w:marRight w:val="0"/>
                      <w:marTop w:val="0"/>
                      <w:marBottom w:val="0"/>
                      <w:divBdr>
                        <w:top w:val="none" w:sz="0" w:space="0" w:color="auto"/>
                        <w:left w:val="none" w:sz="0" w:space="0" w:color="auto"/>
                        <w:bottom w:val="none" w:sz="0" w:space="0" w:color="auto"/>
                        <w:right w:val="none" w:sz="0" w:space="0" w:color="auto"/>
                      </w:divBdr>
                    </w:div>
                    <w:div w:id="3537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98990">
      <w:bodyDiv w:val="1"/>
      <w:marLeft w:val="0"/>
      <w:marRight w:val="0"/>
      <w:marTop w:val="0"/>
      <w:marBottom w:val="0"/>
      <w:divBdr>
        <w:top w:val="none" w:sz="0" w:space="0" w:color="auto"/>
        <w:left w:val="none" w:sz="0" w:space="0" w:color="auto"/>
        <w:bottom w:val="none" w:sz="0" w:space="0" w:color="auto"/>
        <w:right w:val="none" w:sz="0" w:space="0" w:color="auto"/>
      </w:divBdr>
      <w:divsChild>
        <w:div w:id="960114336">
          <w:marLeft w:val="0"/>
          <w:marRight w:val="0"/>
          <w:marTop w:val="0"/>
          <w:marBottom w:val="0"/>
          <w:divBdr>
            <w:top w:val="none" w:sz="0" w:space="0" w:color="auto"/>
            <w:left w:val="none" w:sz="0" w:space="0" w:color="auto"/>
            <w:bottom w:val="none" w:sz="0" w:space="0" w:color="auto"/>
            <w:right w:val="none" w:sz="0" w:space="0" w:color="auto"/>
          </w:divBdr>
          <w:divsChild>
            <w:div w:id="814881165">
              <w:marLeft w:val="0"/>
              <w:marRight w:val="0"/>
              <w:marTop w:val="0"/>
              <w:marBottom w:val="0"/>
              <w:divBdr>
                <w:top w:val="none" w:sz="0" w:space="0" w:color="auto"/>
                <w:left w:val="none" w:sz="0" w:space="0" w:color="auto"/>
                <w:bottom w:val="none" w:sz="0" w:space="0" w:color="auto"/>
                <w:right w:val="none" w:sz="0" w:space="0" w:color="auto"/>
              </w:divBdr>
            </w:div>
          </w:divsChild>
        </w:div>
        <w:div w:id="967005821">
          <w:marLeft w:val="0"/>
          <w:marRight w:val="0"/>
          <w:marTop w:val="0"/>
          <w:marBottom w:val="0"/>
          <w:divBdr>
            <w:top w:val="none" w:sz="0" w:space="0" w:color="auto"/>
            <w:left w:val="none" w:sz="0" w:space="0" w:color="auto"/>
            <w:bottom w:val="none" w:sz="0" w:space="0" w:color="auto"/>
            <w:right w:val="none" w:sz="0" w:space="0" w:color="auto"/>
          </w:divBdr>
        </w:div>
        <w:div w:id="1790197085">
          <w:marLeft w:val="0"/>
          <w:marRight w:val="0"/>
          <w:marTop w:val="0"/>
          <w:marBottom w:val="0"/>
          <w:divBdr>
            <w:top w:val="single" w:sz="6" w:space="0" w:color="FF0000"/>
            <w:left w:val="single" w:sz="6" w:space="0" w:color="FF0000"/>
            <w:bottom w:val="single" w:sz="6" w:space="0" w:color="FF0000"/>
            <w:right w:val="single" w:sz="6" w:space="0" w:color="FF0000"/>
          </w:divBdr>
          <w:divsChild>
            <w:div w:id="365451800">
              <w:marLeft w:val="0"/>
              <w:marRight w:val="0"/>
              <w:marTop w:val="0"/>
              <w:marBottom w:val="0"/>
              <w:divBdr>
                <w:top w:val="none" w:sz="0" w:space="0" w:color="auto"/>
                <w:left w:val="none" w:sz="0" w:space="0" w:color="auto"/>
                <w:bottom w:val="none" w:sz="0" w:space="0" w:color="auto"/>
                <w:right w:val="none" w:sz="0" w:space="0" w:color="auto"/>
              </w:divBdr>
            </w:div>
          </w:divsChild>
        </w:div>
        <w:div w:id="985209460">
          <w:marLeft w:val="0"/>
          <w:marRight w:val="0"/>
          <w:marTop w:val="0"/>
          <w:marBottom w:val="0"/>
          <w:divBdr>
            <w:top w:val="none" w:sz="0" w:space="0" w:color="auto"/>
            <w:left w:val="none" w:sz="0" w:space="0" w:color="auto"/>
            <w:bottom w:val="none" w:sz="0" w:space="0" w:color="auto"/>
            <w:right w:val="none" w:sz="0" w:space="0" w:color="auto"/>
          </w:divBdr>
        </w:div>
        <w:div w:id="1437335888">
          <w:marLeft w:val="0"/>
          <w:marRight w:val="0"/>
          <w:marTop w:val="0"/>
          <w:marBottom w:val="0"/>
          <w:divBdr>
            <w:top w:val="none" w:sz="0" w:space="0" w:color="auto"/>
            <w:left w:val="none" w:sz="0" w:space="0" w:color="auto"/>
            <w:bottom w:val="none" w:sz="0" w:space="0" w:color="auto"/>
            <w:right w:val="none" w:sz="0" w:space="0" w:color="auto"/>
          </w:divBdr>
        </w:div>
        <w:div w:id="1621034500">
          <w:marLeft w:val="0"/>
          <w:marRight w:val="0"/>
          <w:marTop w:val="0"/>
          <w:marBottom w:val="0"/>
          <w:divBdr>
            <w:top w:val="none" w:sz="0" w:space="0" w:color="auto"/>
            <w:left w:val="none" w:sz="0" w:space="0" w:color="auto"/>
            <w:bottom w:val="none" w:sz="0" w:space="0" w:color="auto"/>
            <w:right w:val="none" w:sz="0" w:space="0" w:color="auto"/>
          </w:divBdr>
        </w:div>
        <w:div w:id="1138188216">
          <w:marLeft w:val="0"/>
          <w:marRight w:val="0"/>
          <w:marTop w:val="0"/>
          <w:marBottom w:val="0"/>
          <w:divBdr>
            <w:top w:val="none" w:sz="0" w:space="0" w:color="auto"/>
            <w:left w:val="none" w:sz="0" w:space="0" w:color="auto"/>
            <w:bottom w:val="none" w:sz="0" w:space="0" w:color="auto"/>
            <w:right w:val="none" w:sz="0" w:space="0" w:color="auto"/>
          </w:divBdr>
        </w:div>
        <w:div w:id="720322661">
          <w:marLeft w:val="0"/>
          <w:marRight w:val="0"/>
          <w:marTop w:val="0"/>
          <w:marBottom w:val="0"/>
          <w:divBdr>
            <w:top w:val="none" w:sz="0" w:space="0" w:color="auto"/>
            <w:left w:val="none" w:sz="0" w:space="0" w:color="auto"/>
            <w:bottom w:val="none" w:sz="0" w:space="0" w:color="auto"/>
            <w:right w:val="none" w:sz="0" w:space="0" w:color="auto"/>
          </w:divBdr>
        </w:div>
        <w:div w:id="1786608101">
          <w:marLeft w:val="0"/>
          <w:marRight w:val="0"/>
          <w:marTop w:val="0"/>
          <w:marBottom w:val="0"/>
          <w:divBdr>
            <w:top w:val="none" w:sz="0" w:space="0" w:color="auto"/>
            <w:left w:val="none" w:sz="0" w:space="0" w:color="auto"/>
            <w:bottom w:val="none" w:sz="0" w:space="0" w:color="auto"/>
            <w:right w:val="none" w:sz="0" w:space="0" w:color="auto"/>
          </w:divBdr>
          <w:divsChild>
            <w:div w:id="1790122801">
              <w:marLeft w:val="0"/>
              <w:marRight w:val="0"/>
              <w:marTop w:val="0"/>
              <w:marBottom w:val="0"/>
              <w:divBdr>
                <w:top w:val="single" w:sz="6" w:space="0" w:color="FF0000"/>
                <w:left w:val="single" w:sz="6" w:space="0" w:color="FF0000"/>
                <w:bottom w:val="single" w:sz="6" w:space="0" w:color="FF0000"/>
                <w:right w:val="single" w:sz="6" w:space="0" w:color="FF0000"/>
              </w:divBdr>
            </w:div>
            <w:div w:id="576137395">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240066304">
          <w:marLeft w:val="0"/>
          <w:marRight w:val="0"/>
          <w:marTop w:val="0"/>
          <w:marBottom w:val="0"/>
          <w:divBdr>
            <w:top w:val="none" w:sz="0" w:space="0" w:color="auto"/>
            <w:left w:val="none" w:sz="0" w:space="0" w:color="auto"/>
            <w:bottom w:val="none" w:sz="0" w:space="0" w:color="auto"/>
            <w:right w:val="none" w:sz="0" w:space="0" w:color="auto"/>
          </w:divBdr>
          <w:divsChild>
            <w:div w:id="153035055">
              <w:marLeft w:val="0"/>
              <w:marRight w:val="0"/>
              <w:marTop w:val="0"/>
              <w:marBottom w:val="0"/>
              <w:divBdr>
                <w:top w:val="single" w:sz="6" w:space="0" w:color="FF0000"/>
                <w:left w:val="single" w:sz="6" w:space="0" w:color="FF0000"/>
                <w:bottom w:val="single" w:sz="6" w:space="0" w:color="FF0000"/>
                <w:right w:val="single" w:sz="6" w:space="0" w:color="FF0000"/>
              </w:divBdr>
            </w:div>
            <w:div w:id="1525485439">
              <w:marLeft w:val="0"/>
              <w:marRight w:val="0"/>
              <w:marTop w:val="0"/>
              <w:marBottom w:val="0"/>
              <w:divBdr>
                <w:top w:val="single" w:sz="6" w:space="0" w:color="FF0000"/>
                <w:left w:val="single" w:sz="6" w:space="0" w:color="FF0000"/>
                <w:bottom w:val="single" w:sz="6" w:space="0" w:color="FF0000"/>
                <w:right w:val="single" w:sz="6" w:space="0" w:color="FF0000"/>
              </w:divBdr>
            </w:div>
          </w:divsChild>
        </w:div>
      </w:divsChild>
    </w:div>
    <w:div w:id="14860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B6DB8-AB06-41F6-B2EC-9248B707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2026-02-23T09:18:00Z</dcterms:created>
  <dcterms:modified xsi:type="dcterms:W3CDTF">2026-02-23T09:27:00Z</dcterms:modified>
</cp:coreProperties>
</file>